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C2BF2" w14:textId="77777777" w:rsidR="00576A7B" w:rsidRPr="00C14691" w:rsidRDefault="00576A7B" w:rsidP="00576A7B">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7CEED0FB" w14:textId="77777777" w:rsidR="00576A7B" w:rsidRPr="00C14691" w:rsidRDefault="00576A7B" w:rsidP="00576A7B">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70D426F0" w14:textId="77777777" w:rsidR="00576A7B" w:rsidRPr="00C14691" w:rsidRDefault="00576A7B" w:rsidP="00576A7B">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15E6CBD6" w14:textId="77777777" w:rsidR="00576A7B" w:rsidRPr="00C14691" w:rsidRDefault="00576A7B" w:rsidP="00576A7B">
      <w:pPr>
        <w:tabs>
          <w:tab w:val="center" w:pos="4513"/>
          <w:tab w:val="right" w:pos="9026"/>
        </w:tabs>
        <w:spacing w:line="240" w:lineRule="auto"/>
        <w:jc w:val="center"/>
        <w:rPr>
          <w:kern w:val="0"/>
          <w14:ligatures w14:val="none"/>
        </w:rPr>
      </w:pPr>
      <w:r w:rsidRPr="00C14691">
        <w:rPr>
          <w:kern w:val="0"/>
          <w14:ligatures w14:val="none"/>
        </w:rPr>
        <w:t>www.maids-moreton.co.uk</w:t>
      </w:r>
    </w:p>
    <w:p w14:paraId="522693F4" w14:textId="77777777" w:rsidR="00576A7B" w:rsidRPr="00C14691" w:rsidRDefault="00576A7B" w:rsidP="00576A7B">
      <w:pPr>
        <w:tabs>
          <w:tab w:val="center" w:pos="4513"/>
          <w:tab w:val="right" w:pos="9026"/>
        </w:tabs>
        <w:spacing w:line="240" w:lineRule="auto"/>
        <w:jc w:val="center"/>
        <w:rPr>
          <w:kern w:val="0"/>
          <w14:ligatures w14:val="none"/>
        </w:rPr>
      </w:pPr>
    </w:p>
    <w:p w14:paraId="2D06CEDC" w14:textId="77777777" w:rsidR="00576A7B" w:rsidRPr="00C14691" w:rsidRDefault="00576A7B" w:rsidP="00576A7B">
      <w:pPr>
        <w:tabs>
          <w:tab w:val="center" w:pos="4513"/>
          <w:tab w:val="right" w:pos="9026"/>
        </w:tabs>
        <w:spacing w:line="240" w:lineRule="auto"/>
        <w:rPr>
          <w:kern w:val="0"/>
          <w14:ligatures w14:val="none"/>
        </w:rPr>
      </w:pPr>
    </w:p>
    <w:p w14:paraId="793A91E1" w14:textId="28045CC1" w:rsidR="00576A7B" w:rsidRPr="00C14691" w:rsidRDefault="00576A7B" w:rsidP="00576A7B">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Minutes</w:t>
      </w:r>
      <w:r w:rsidR="002D4911">
        <w:rPr>
          <w:rFonts w:ascii="Calibri" w:eastAsia="Calibri" w:hAnsi="Calibri" w:cs="Times New Roman"/>
          <w:b/>
          <w:bCs/>
          <w:kern w:val="0"/>
          <w:sz w:val="28"/>
          <w:szCs w:val="28"/>
          <w14:ligatures w14:val="none"/>
        </w:rPr>
        <w:t xml:space="preserve"> 5</w:t>
      </w:r>
      <w:r w:rsidR="002D4911" w:rsidRPr="002D4911">
        <w:rPr>
          <w:rFonts w:ascii="Calibri" w:eastAsia="Calibri" w:hAnsi="Calibri" w:cs="Times New Roman"/>
          <w:b/>
          <w:bCs/>
          <w:kern w:val="0"/>
          <w:sz w:val="28"/>
          <w:szCs w:val="28"/>
          <w:vertAlign w:val="superscript"/>
          <w14:ligatures w14:val="none"/>
        </w:rPr>
        <w:t>th</w:t>
      </w:r>
      <w:r w:rsidR="002D4911">
        <w:rPr>
          <w:rFonts w:ascii="Calibri" w:eastAsia="Calibri" w:hAnsi="Calibri" w:cs="Times New Roman"/>
          <w:b/>
          <w:bCs/>
          <w:kern w:val="0"/>
          <w:sz w:val="28"/>
          <w:szCs w:val="28"/>
          <w14:ligatures w14:val="none"/>
        </w:rPr>
        <w:t xml:space="preserve"> February</w:t>
      </w:r>
      <w:r w:rsidRPr="00C14691">
        <w:rPr>
          <w:rFonts w:ascii="Calibri" w:eastAsia="Calibri" w:hAnsi="Calibri" w:cs="Times New Roman"/>
          <w:b/>
          <w:bCs/>
          <w:kern w:val="0"/>
          <w:sz w:val="28"/>
          <w:szCs w:val="28"/>
          <w14:ligatures w14:val="none"/>
        </w:rPr>
        <w:t xml:space="preserve"> </w:t>
      </w:r>
      <w:r>
        <w:rPr>
          <w:rFonts w:ascii="Calibri" w:eastAsia="Calibri" w:hAnsi="Calibri" w:cs="Times New Roman"/>
          <w:b/>
          <w:bCs/>
          <w:kern w:val="0"/>
          <w:sz w:val="28"/>
          <w:szCs w:val="28"/>
          <w14:ligatures w14:val="none"/>
        </w:rPr>
        <w:t>2</w:t>
      </w:r>
      <w:r w:rsidRPr="00C14691">
        <w:rPr>
          <w:rFonts w:ascii="Calibri" w:eastAsia="Calibri" w:hAnsi="Calibri" w:cs="Times New Roman"/>
          <w:b/>
          <w:bCs/>
          <w:kern w:val="0"/>
          <w:sz w:val="28"/>
          <w:szCs w:val="28"/>
          <w14:ligatures w14:val="none"/>
        </w:rPr>
        <w:t>02</w:t>
      </w:r>
      <w:r w:rsidR="002D4911">
        <w:rPr>
          <w:rFonts w:ascii="Calibri" w:eastAsia="Calibri" w:hAnsi="Calibri" w:cs="Times New Roman"/>
          <w:b/>
          <w:bCs/>
          <w:kern w:val="0"/>
          <w:sz w:val="28"/>
          <w:szCs w:val="28"/>
          <w14:ligatures w14:val="none"/>
        </w:rPr>
        <w:t>5</w:t>
      </w:r>
      <w:r w:rsidRPr="00C14691">
        <w:rPr>
          <w:rFonts w:ascii="Calibri" w:eastAsia="Calibri" w:hAnsi="Calibri" w:cs="Times New Roman"/>
          <w:b/>
          <w:bCs/>
          <w:kern w:val="0"/>
          <w:sz w:val="28"/>
          <w:szCs w:val="28"/>
          <w14:ligatures w14:val="none"/>
        </w:rPr>
        <w:t xml:space="preserve"> at 7.30pm</w:t>
      </w:r>
    </w:p>
    <w:p w14:paraId="56FB5B46" w14:textId="77777777" w:rsidR="00576A7B" w:rsidRPr="00C14691" w:rsidRDefault="00576A7B" w:rsidP="00576A7B">
      <w:pPr>
        <w:spacing w:line="240" w:lineRule="auto"/>
        <w:ind w:left="720" w:firstLine="720"/>
        <w:jc w:val="both"/>
        <w:rPr>
          <w:rFonts w:ascii="Calibri" w:eastAsia="Times New Roman" w:hAnsi="Calibri" w:cs="Calibri"/>
          <w:kern w:val="0"/>
          <w:lang w:eastAsia="en-GB"/>
          <w14:ligatures w14:val="none"/>
        </w:rPr>
      </w:pPr>
    </w:p>
    <w:p w14:paraId="03E9740F" w14:textId="77777777" w:rsidR="00576A7B" w:rsidRPr="00C14691" w:rsidRDefault="00576A7B" w:rsidP="00576A7B">
      <w:pPr>
        <w:spacing w:line="240" w:lineRule="auto"/>
        <w:ind w:left="720" w:firstLine="720"/>
        <w:jc w:val="both"/>
        <w:rPr>
          <w:rFonts w:ascii="Calibri" w:eastAsia="Times New Roman" w:hAnsi="Calibri" w:cs="Calibri"/>
          <w:kern w:val="0"/>
          <w:lang w:eastAsia="en-GB"/>
          <w14:ligatures w14:val="none"/>
        </w:rPr>
      </w:pPr>
    </w:p>
    <w:p w14:paraId="2E161EF2" w14:textId="77777777" w:rsidR="00576A7B" w:rsidRPr="00C14691" w:rsidRDefault="00576A7B" w:rsidP="00576A7B">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21ADE5EF" w14:textId="77777777" w:rsidR="00576A7B" w:rsidRDefault="00576A7B" w:rsidP="00576A7B">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275AC842" w14:textId="77777777" w:rsidR="00576A7B" w:rsidRPr="00200E53" w:rsidRDefault="00576A7B" w:rsidP="00576A7B">
      <w:pPr>
        <w:spacing w:line="240" w:lineRule="auto"/>
        <w:rPr>
          <w:rFonts w:ascii="Calibri" w:eastAsia="Times New Roman" w:hAnsi="Calibri" w:cs="Calibri"/>
          <w:bCs/>
          <w:kern w:val="0"/>
          <w:lang w:eastAsia="en-GB"/>
          <w14:ligatures w14:val="none"/>
        </w:rPr>
      </w:pPr>
      <w:r w:rsidRPr="00200E53">
        <w:rPr>
          <w:rFonts w:ascii="Calibri" w:eastAsia="Times New Roman" w:hAnsi="Calibri" w:cs="Calibri"/>
          <w:bCs/>
          <w:kern w:val="0"/>
          <w:lang w:eastAsia="en-GB"/>
          <w14:ligatures w14:val="none"/>
        </w:rPr>
        <w:t>Graham Maw (Chair)</w:t>
      </w:r>
    </w:p>
    <w:p w14:paraId="60C15BEC" w14:textId="77777777" w:rsidR="00576A7B" w:rsidRDefault="00576A7B" w:rsidP="00576A7B">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5A446F19" w14:textId="0E66EA6D" w:rsidR="002D4911" w:rsidRDefault="002D4911" w:rsidP="00576A7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Boughton-Clerk</w:t>
      </w:r>
    </w:p>
    <w:p w14:paraId="74F065AA" w14:textId="77777777" w:rsidR="00576A7B" w:rsidRDefault="00576A7B" w:rsidP="00576A7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282C54A9" w14:textId="4D23FBBA" w:rsidR="005D47DB" w:rsidRDefault="005D47DB" w:rsidP="00576A7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Tony Clarke</w:t>
      </w:r>
    </w:p>
    <w:p w14:paraId="556925FE" w14:textId="0421C1A8" w:rsidR="00576A7B" w:rsidRDefault="00576A7B" w:rsidP="00576A7B">
      <w:pPr>
        <w:spacing w:line="240" w:lineRule="auto"/>
        <w:rPr>
          <w:rFonts w:ascii="Calibri" w:eastAsia="Times New Roman" w:hAnsi="Calibri" w:cs="Calibri"/>
          <w:bCs/>
          <w:kern w:val="0"/>
          <w:lang w:eastAsia="en-GB"/>
          <w14:ligatures w14:val="none"/>
        </w:rPr>
      </w:pPr>
    </w:p>
    <w:p w14:paraId="05068DF0" w14:textId="0FB63B18" w:rsidR="008A6EB0" w:rsidRDefault="00576A7B" w:rsidP="008A6EB0">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w:t>
      </w:r>
      <w:r w:rsidR="002D4911">
        <w:rPr>
          <w:rFonts w:ascii="Calibri" w:eastAsia="Times New Roman" w:hAnsi="Calibri" w:cs="Calibri"/>
          <w:bCs/>
          <w:kern w:val="0"/>
          <w:lang w:eastAsia="en-GB"/>
          <w14:ligatures w14:val="none"/>
        </w:rPr>
        <w:t>Carolyn Cumming</w:t>
      </w:r>
      <w:r w:rsidR="008A6EB0">
        <w:rPr>
          <w:rFonts w:ascii="Calibri" w:eastAsia="Times New Roman" w:hAnsi="Calibri" w:cs="Calibri"/>
          <w:bCs/>
          <w:kern w:val="0"/>
          <w:lang w:eastAsia="en-GB"/>
          <w14:ligatures w14:val="none"/>
        </w:rPr>
        <w:t xml:space="preserve"> and Clare Hodgson</w:t>
      </w:r>
    </w:p>
    <w:p w14:paraId="677FD3A0" w14:textId="77777777" w:rsidR="008A6EB0" w:rsidRDefault="008A6EB0" w:rsidP="008A6EB0">
      <w:pPr>
        <w:spacing w:line="240" w:lineRule="auto"/>
        <w:rPr>
          <w:rFonts w:ascii="Calibri" w:eastAsia="Times New Roman" w:hAnsi="Calibri" w:cs="Calibri"/>
          <w:bCs/>
          <w:kern w:val="0"/>
          <w:lang w:eastAsia="en-GB"/>
          <w14:ligatures w14:val="none"/>
        </w:rPr>
      </w:pPr>
    </w:p>
    <w:p w14:paraId="047B7521" w14:textId="7CEBBF39" w:rsidR="00576A7B" w:rsidRDefault="00576A7B" w:rsidP="00576A7B">
      <w:pPr>
        <w:tabs>
          <w:tab w:val="left" w:pos="1785"/>
        </w:tabs>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w:t>
      </w:r>
      <w:r w:rsidR="00FF2C70">
        <w:rPr>
          <w:rFonts w:ascii="Calibri" w:eastAsia="Times New Roman" w:hAnsi="Calibri" w:cs="Calibri"/>
          <w:bCs/>
          <w:kern w:val="0"/>
          <w:lang w:eastAsia="en-GB"/>
          <w14:ligatures w14:val="none"/>
        </w:rPr>
        <w:t>Eleven</w:t>
      </w:r>
      <w:r>
        <w:rPr>
          <w:rFonts w:ascii="Calibri" w:eastAsia="Times New Roman" w:hAnsi="Calibri" w:cs="Calibri"/>
          <w:bCs/>
          <w:kern w:val="0"/>
          <w:lang w:eastAsia="en-GB"/>
          <w14:ligatures w14:val="none"/>
        </w:rPr>
        <w:t xml:space="preserve"> members of the public</w:t>
      </w:r>
      <w:r w:rsidR="00C26EEF">
        <w:rPr>
          <w:rFonts w:ascii="Calibri" w:eastAsia="Times New Roman" w:hAnsi="Calibri" w:cs="Calibri"/>
          <w:bCs/>
          <w:kern w:val="0"/>
          <w:lang w:eastAsia="en-GB"/>
          <w14:ligatures w14:val="none"/>
        </w:rPr>
        <w:t xml:space="preserve"> and Howard Mordue</w:t>
      </w:r>
    </w:p>
    <w:p w14:paraId="070FF57B" w14:textId="77777777" w:rsidR="00576A7B" w:rsidRPr="00C14691" w:rsidRDefault="00576A7B" w:rsidP="00576A7B">
      <w:pPr>
        <w:spacing w:line="240" w:lineRule="auto"/>
        <w:rPr>
          <w:rFonts w:ascii="Calibri" w:eastAsia="Times New Roman" w:hAnsi="Calibri" w:cs="Calibri"/>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576A7B" w:rsidRPr="00C14691" w14:paraId="3DBDDF66" w14:textId="77777777" w:rsidTr="00835E45">
        <w:tc>
          <w:tcPr>
            <w:tcW w:w="1194" w:type="dxa"/>
          </w:tcPr>
          <w:p w14:paraId="0A491EBE" w14:textId="77777777" w:rsidR="00576A7B" w:rsidRPr="00DD7FFD" w:rsidRDefault="00576A7B" w:rsidP="00835E45">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322D1533" w14:textId="77777777" w:rsidR="00576A7B" w:rsidRPr="006A0FC5" w:rsidRDefault="00576A7B" w:rsidP="00835E45">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06930585" w14:textId="77777777" w:rsidR="00576A7B" w:rsidRPr="00C14691" w:rsidRDefault="00576A7B" w:rsidP="00835E45">
            <w:pPr>
              <w:spacing w:line="240" w:lineRule="auto"/>
              <w:rPr>
                <w:rFonts w:ascii="Calibri" w:eastAsia="Times New Roman" w:hAnsi="Calibri" w:cs="Calibri"/>
                <w:b/>
                <w:kern w:val="0"/>
                <w:lang w:eastAsia="en-GB"/>
                <w14:ligatures w14:val="none"/>
              </w:rPr>
            </w:pPr>
          </w:p>
        </w:tc>
        <w:tc>
          <w:tcPr>
            <w:tcW w:w="1762" w:type="dxa"/>
          </w:tcPr>
          <w:p w14:paraId="51477770" w14:textId="77777777" w:rsidR="00576A7B" w:rsidRPr="00C14691" w:rsidRDefault="00576A7B" w:rsidP="00835E45">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576A7B" w:rsidRPr="00C14691" w14:paraId="27851E4B" w14:textId="77777777" w:rsidTr="00835E45">
        <w:tc>
          <w:tcPr>
            <w:tcW w:w="1194" w:type="dxa"/>
          </w:tcPr>
          <w:p w14:paraId="3830327C" w14:textId="03D867F0"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127/25</w:t>
            </w:r>
          </w:p>
        </w:tc>
        <w:tc>
          <w:tcPr>
            <w:tcW w:w="6224" w:type="dxa"/>
          </w:tcPr>
          <w:p w14:paraId="2C0D7E23" w14:textId="77777777" w:rsidR="00576A7B" w:rsidRDefault="00576A7B" w:rsidP="00835E45">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1CACDC4F" w14:textId="77777777" w:rsidR="00576A7B" w:rsidRPr="00163B54" w:rsidRDefault="00576A7B" w:rsidP="00835E45">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-None.</w:t>
            </w:r>
          </w:p>
          <w:p w14:paraId="2E8C8324" w14:textId="77777777" w:rsidR="00576A7B" w:rsidRPr="003A6DC1" w:rsidRDefault="00576A7B" w:rsidP="00835E45">
            <w:pPr>
              <w:spacing w:line="240" w:lineRule="auto"/>
              <w:rPr>
                <w:rFonts w:ascii="Calibri" w:eastAsia="Times New Roman" w:hAnsi="Calibri" w:cs="Calibri"/>
                <w:bCs/>
                <w:kern w:val="0"/>
                <w:lang w:eastAsia="en-GB"/>
                <w14:ligatures w14:val="none"/>
              </w:rPr>
            </w:pPr>
          </w:p>
        </w:tc>
        <w:tc>
          <w:tcPr>
            <w:tcW w:w="1762" w:type="dxa"/>
          </w:tcPr>
          <w:p w14:paraId="5F8FB7A5"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576A7B" w:rsidRPr="00C14691" w14:paraId="09059DCC" w14:textId="77777777" w:rsidTr="00835E45">
        <w:trPr>
          <w:trHeight w:val="1196"/>
        </w:trPr>
        <w:tc>
          <w:tcPr>
            <w:tcW w:w="1194" w:type="dxa"/>
          </w:tcPr>
          <w:p w14:paraId="38E7E58F" w14:textId="6D9738DC"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128</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335E6F46" w14:textId="77777777" w:rsidR="00576A7B" w:rsidRPr="00C1743B" w:rsidRDefault="00576A7B" w:rsidP="00835E45">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6CDD60D0" w14:textId="77777777" w:rsidR="00576A7B" w:rsidRDefault="00576A7B" w:rsidP="00835E45">
            <w:pPr>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3C317C">
              <w:rPr>
                <w:rFonts w:eastAsia="Calibri" w:cstheme="minorHAnsi"/>
                <w:color w:val="000000"/>
                <w:kern w:val="0"/>
                <w:lang w:eastAsia="en-GB"/>
                <w14:ligatures w14:val="none"/>
              </w:rPr>
              <w:t>None.</w:t>
            </w:r>
          </w:p>
          <w:p w14:paraId="48DF9F7B" w14:textId="2F4B28CD" w:rsidR="007F626B" w:rsidRPr="00345BC2" w:rsidRDefault="007F626B" w:rsidP="00835E45">
            <w:pPr>
              <w:rPr>
                <w:rFonts w:eastAsia="Calibri" w:cstheme="minorHAnsi"/>
                <w:color w:val="000000"/>
                <w:kern w:val="0"/>
                <w:lang w:eastAsia="en-GB"/>
                <w14:ligatures w14:val="none"/>
              </w:rPr>
            </w:pPr>
          </w:p>
        </w:tc>
        <w:tc>
          <w:tcPr>
            <w:tcW w:w="1762" w:type="dxa"/>
          </w:tcPr>
          <w:p w14:paraId="45F5FD5C" w14:textId="77777777" w:rsidR="00576A7B" w:rsidRPr="00C14691" w:rsidRDefault="00576A7B" w:rsidP="00835E45">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576A7B" w:rsidRPr="00C14691" w14:paraId="5B9C9AB2" w14:textId="77777777" w:rsidTr="00835E45">
        <w:trPr>
          <w:trHeight w:val="1196"/>
        </w:trPr>
        <w:tc>
          <w:tcPr>
            <w:tcW w:w="1194" w:type="dxa"/>
          </w:tcPr>
          <w:p w14:paraId="50248981" w14:textId="37D8E131" w:rsidR="00576A7B"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129/25</w:t>
            </w:r>
          </w:p>
        </w:tc>
        <w:tc>
          <w:tcPr>
            <w:tcW w:w="6224" w:type="dxa"/>
          </w:tcPr>
          <w:p w14:paraId="21E77DAD" w14:textId="671621F2" w:rsidR="00576A7B" w:rsidRDefault="00576A7B" w:rsidP="00576A7B">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color w:val="000000"/>
                <w:kern w:val="0"/>
                <w:lang w:eastAsia="en-GB"/>
                <w14:ligatures w14:val="none"/>
              </w:rPr>
              <w:t xml:space="preserve"> </w:t>
            </w:r>
            <w:r w:rsidRPr="000A22F6">
              <w:rPr>
                <w:rFonts w:eastAsia="Calibri" w:cstheme="minorHAnsi"/>
                <w:b/>
                <w:bCs/>
                <w:color w:val="000000"/>
                <w:kern w:val="0"/>
                <w:lang w:eastAsia="en-GB"/>
                <w14:ligatures w14:val="none"/>
              </w:rPr>
              <w:t>To Co-opt a new councillor and acceptance of office to be signed by the new councillor</w:t>
            </w:r>
          </w:p>
          <w:p w14:paraId="15CD69F2" w14:textId="3E1840E6" w:rsidR="00AB53CF" w:rsidRDefault="002B0F9A" w:rsidP="00576A7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-Anthony Clarke </w:t>
            </w:r>
            <w:r w:rsidR="00033BD8">
              <w:rPr>
                <w:rFonts w:eastAsia="Calibri" w:cstheme="minorHAnsi"/>
                <w:color w:val="000000"/>
                <w:kern w:val="0"/>
                <w:lang w:eastAsia="en-GB"/>
                <w14:ligatures w14:val="none"/>
              </w:rPr>
              <w:t xml:space="preserve">(Tony) </w:t>
            </w:r>
            <w:r w:rsidR="003C317C">
              <w:rPr>
                <w:rFonts w:eastAsia="Calibri" w:cstheme="minorHAnsi"/>
                <w:color w:val="000000"/>
                <w:kern w:val="0"/>
                <w:lang w:eastAsia="en-GB"/>
                <w14:ligatures w14:val="none"/>
              </w:rPr>
              <w:t>-</w:t>
            </w:r>
            <w:r w:rsidR="00E0740D">
              <w:rPr>
                <w:rFonts w:eastAsia="Calibri" w:cstheme="minorHAnsi"/>
                <w:color w:val="000000"/>
                <w:kern w:val="0"/>
                <w:lang w:eastAsia="en-GB"/>
                <w14:ligatures w14:val="none"/>
              </w:rPr>
              <w:t>Signed. All in favour of co-opting Tony, Adele will let Buckingham</w:t>
            </w:r>
            <w:r w:rsidR="00A10978">
              <w:rPr>
                <w:rFonts w:eastAsia="Calibri" w:cstheme="minorHAnsi"/>
                <w:color w:val="000000"/>
                <w:kern w:val="0"/>
                <w:lang w:eastAsia="en-GB"/>
                <w14:ligatures w14:val="none"/>
              </w:rPr>
              <w:t xml:space="preserve"> County</w:t>
            </w:r>
            <w:r w:rsidR="00E0740D">
              <w:rPr>
                <w:rFonts w:eastAsia="Calibri" w:cstheme="minorHAnsi"/>
                <w:color w:val="000000"/>
                <w:kern w:val="0"/>
                <w:lang w:eastAsia="en-GB"/>
                <w14:ligatures w14:val="none"/>
              </w:rPr>
              <w:t xml:space="preserve"> Coun</w:t>
            </w:r>
            <w:r w:rsidR="00000F27">
              <w:rPr>
                <w:rFonts w:eastAsia="Calibri" w:cstheme="minorHAnsi"/>
                <w:color w:val="000000"/>
                <w:kern w:val="0"/>
                <w:lang w:eastAsia="en-GB"/>
                <w14:ligatures w14:val="none"/>
              </w:rPr>
              <w:t xml:space="preserve">cil </w:t>
            </w:r>
            <w:r w:rsidR="00FF2C70">
              <w:rPr>
                <w:rFonts w:eastAsia="Calibri" w:cstheme="minorHAnsi"/>
                <w:color w:val="000000"/>
                <w:kern w:val="0"/>
                <w:lang w:eastAsia="en-GB"/>
                <w14:ligatures w14:val="none"/>
              </w:rPr>
              <w:t>know</w:t>
            </w:r>
            <w:r w:rsidR="00DE2CFC">
              <w:rPr>
                <w:rFonts w:eastAsia="Calibri" w:cstheme="minorHAnsi"/>
                <w:color w:val="000000"/>
                <w:kern w:val="0"/>
                <w:lang w:eastAsia="en-GB"/>
                <w14:ligatures w14:val="none"/>
              </w:rPr>
              <w:t>.</w:t>
            </w:r>
          </w:p>
          <w:p w14:paraId="7D4AB578" w14:textId="5D75296C" w:rsidR="00D26E56" w:rsidRDefault="00D26E56" w:rsidP="00576A7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-Adele to ask for </w:t>
            </w:r>
            <w:r w:rsidR="007C4EDE">
              <w:rPr>
                <w:rFonts w:eastAsia="Calibri" w:cstheme="minorHAnsi"/>
                <w:color w:val="000000"/>
                <w:kern w:val="0"/>
                <w:lang w:eastAsia="en-GB"/>
                <w14:ligatures w14:val="none"/>
              </w:rPr>
              <w:t>a new email for Tony.</w:t>
            </w:r>
          </w:p>
          <w:p w14:paraId="24BBE7B7" w14:textId="77777777" w:rsidR="00576A7B" w:rsidRPr="00B93D67" w:rsidRDefault="00576A7B" w:rsidP="00835E45">
            <w:pPr>
              <w:rPr>
                <w:rFonts w:eastAsia="Calibri" w:cstheme="minorHAnsi"/>
                <w:b/>
                <w:bCs/>
                <w:color w:val="000000"/>
                <w:kern w:val="0"/>
                <w:lang w:eastAsia="en-GB"/>
                <w14:ligatures w14:val="none"/>
              </w:rPr>
            </w:pPr>
          </w:p>
        </w:tc>
        <w:tc>
          <w:tcPr>
            <w:tcW w:w="1762" w:type="dxa"/>
          </w:tcPr>
          <w:p w14:paraId="57B526C1" w14:textId="16C3C0A4" w:rsidR="00576A7B" w:rsidRDefault="003C317C" w:rsidP="00835E45">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576A7B" w:rsidRPr="00C14691" w14:paraId="55C4C6C1" w14:textId="77777777" w:rsidTr="00835E45">
        <w:trPr>
          <w:trHeight w:val="1270"/>
        </w:trPr>
        <w:tc>
          <w:tcPr>
            <w:tcW w:w="1194" w:type="dxa"/>
          </w:tcPr>
          <w:p w14:paraId="378359C0" w14:textId="4B0B31D7"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130</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4516EEE5" w14:textId="17C17FFF" w:rsidR="00576A7B" w:rsidRDefault="00576A7B" w:rsidP="00835E45">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Pr>
                <w:rFonts w:eastAsia="Calibri" w:cstheme="minorHAnsi"/>
                <w:b/>
                <w:bCs/>
                <w:color w:val="000000"/>
                <w:kern w:val="0"/>
                <w:lang w:eastAsia="en-GB"/>
                <w14:ligatures w14:val="none"/>
              </w:rPr>
              <w:t xml:space="preserve"> on 4</w:t>
            </w:r>
            <w:r w:rsidRPr="00576A7B">
              <w:rPr>
                <w:rFonts w:eastAsia="Calibri" w:cstheme="minorHAnsi"/>
                <w:b/>
                <w:bCs/>
                <w:color w:val="000000"/>
                <w:kern w:val="0"/>
                <w:vertAlign w:val="superscript"/>
                <w:lang w:eastAsia="en-GB"/>
                <w14:ligatures w14:val="none"/>
              </w:rPr>
              <w:t>th</w:t>
            </w:r>
            <w:r>
              <w:rPr>
                <w:rFonts w:eastAsia="Calibri" w:cstheme="minorHAnsi"/>
                <w:b/>
                <w:bCs/>
                <w:color w:val="000000"/>
                <w:kern w:val="0"/>
                <w:lang w:eastAsia="en-GB"/>
                <w14:ligatures w14:val="none"/>
              </w:rPr>
              <w:t xml:space="preserve"> December 2024</w:t>
            </w:r>
          </w:p>
          <w:p w14:paraId="1BD7A05C" w14:textId="77777777" w:rsidR="00576A7B" w:rsidRPr="00FF707D" w:rsidRDefault="00576A7B" w:rsidP="00835E45">
            <w:pPr>
              <w:rPr>
                <w:rFonts w:eastAsia="Calibri" w:cstheme="minorHAnsi"/>
                <w:color w:val="000000"/>
                <w:kern w:val="0"/>
                <w:lang w:eastAsia="en-GB"/>
                <w14:ligatures w14:val="none"/>
              </w:rPr>
            </w:pPr>
            <w:r w:rsidRPr="00FF707D">
              <w:rPr>
                <w:rFonts w:eastAsia="Calibri" w:cstheme="minorHAnsi"/>
                <w:color w:val="000000"/>
                <w:kern w:val="0"/>
                <w:lang w:eastAsia="en-GB"/>
                <w14:ligatures w14:val="none"/>
              </w:rPr>
              <w:t>-All agreed</w:t>
            </w:r>
            <w:r>
              <w:rPr>
                <w:rFonts w:eastAsia="Calibri" w:cstheme="minorHAnsi"/>
                <w:color w:val="000000"/>
                <w:kern w:val="0"/>
                <w:lang w:eastAsia="en-GB"/>
                <w14:ligatures w14:val="none"/>
              </w:rPr>
              <w:t>.</w:t>
            </w:r>
          </w:p>
          <w:p w14:paraId="6E158F40" w14:textId="21B8184D" w:rsidR="00576A7B" w:rsidRPr="00200E53" w:rsidRDefault="00576A7B" w:rsidP="00835E45">
            <w:pPr>
              <w:tabs>
                <w:tab w:val="left" w:pos="1155"/>
              </w:tabs>
              <w:rPr>
                <w:rFonts w:eastAsia="Calibri" w:cstheme="minorHAnsi"/>
                <w:lang w:eastAsia="en-GB"/>
              </w:rPr>
            </w:pPr>
          </w:p>
        </w:tc>
        <w:tc>
          <w:tcPr>
            <w:tcW w:w="1762" w:type="dxa"/>
          </w:tcPr>
          <w:p w14:paraId="4C2580A3" w14:textId="77777777" w:rsidR="00576A7B" w:rsidRPr="00C14691" w:rsidRDefault="00576A7B" w:rsidP="00835E45">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576A7B" w:rsidRPr="00C14691" w14:paraId="17591DDD" w14:textId="77777777" w:rsidTr="00835E45">
        <w:trPr>
          <w:trHeight w:val="1270"/>
        </w:trPr>
        <w:tc>
          <w:tcPr>
            <w:tcW w:w="1194" w:type="dxa"/>
          </w:tcPr>
          <w:p w14:paraId="253F3765" w14:textId="369F1696" w:rsidR="00576A7B"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131/25</w:t>
            </w:r>
          </w:p>
        </w:tc>
        <w:tc>
          <w:tcPr>
            <w:tcW w:w="6224" w:type="dxa"/>
          </w:tcPr>
          <w:p w14:paraId="3D6F36CA" w14:textId="77777777" w:rsidR="00576A7B" w:rsidRDefault="00576A7B" w:rsidP="00576A7B">
            <w:pPr>
              <w:tabs>
                <w:tab w:val="left" w:pos="1530"/>
              </w:tabs>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Election</w:t>
            </w:r>
          </w:p>
          <w:p w14:paraId="053CDF68" w14:textId="4866B321" w:rsidR="00D26E56" w:rsidRPr="00D26E56" w:rsidRDefault="00D26E56" w:rsidP="00576A7B">
            <w:pPr>
              <w:tabs>
                <w:tab w:val="left" w:pos="1530"/>
              </w:tabs>
              <w:rPr>
                <w:rFonts w:eastAsia="Calibri" w:cstheme="minorHAnsi"/>
                <w:color w:val="000000"/>
                <w:kern w:val="0"/>
                <w:lang w:eastAsia="en-GB"/>
                <w14:ligatures w14:val="none"/>
              </w:rPr>
            </w:pPr>
            <w:r>
              <w:rPr>
                <w:rFonts w:eastAsia="Calibri" w:cstheme="minorHAnsi"/>
                <w:color w:val="000000"/>
                <w:kern w:val="0"/>
                <w:lang w:eastAsia="en-GB"/>
                <w14:ligatures w14:val="none"/>
              </w:rPr>
              <w:t>-Process updated</w:t>
            </w:r>
            <w:r w:rsidR="007F626B">
              <w:rPr>
                <w:rFonts w:eastAsia="Calibri" w:cstheme="minorHAnsi"/>
                <w:color w:val="000000"/>
                <w:kern w:val="0"/>
                <w:lang w:eastAsia="en-GB"/>
                <w14:ligatures w14:val="none"/>
              </w:rPr>
              <w:t>, Adele will resend the email around.</w:t>
            </w:r>
          </w:p>
        </w:tc>
        <w:tc>
          <w:tcPr>
            <w:tcW w:w="1762" w:type="dxa"/>
          </w:tcPr>
          <w:p w14:paraId="0B5357B9" w14:textId="4D3B7CF2" w:rsidR="00576A7B" w:rsidRDefault="00577E9E" w:rsidP="00835E45">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576A7B" w:rsidRPr="00C14691" w14:paraId="6CE7E33A" w14:textId="77777777" w:rsidTr="00835E45">
        <w:tc>
          <w:tcPr>
            <w:tcW w:w="1194" w:type="dxa"/>
          </w:tcPr>
          <w:p w14:paraId="7909B646" w14:textId="328D503D" w:rsidR="00576A7B" w:rsidRPr="00F7663E"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13</w:t>
            </w:r>
            <w:r w:rsidR="002D4911">
              <w:rPr>
                <w:rFonts w:ascii="Calibri" w:eastAsia="Times New Roman" w:hAnsi="Calibri" w:cs="Calibri"/>
                <w:b/>
                <w:bCs/>
                <w:kern w:val="0"/>
                <w:lang w:eastAsia="en-GB"/>
                <w14:ligatures w14:val="none"/>
              </w:rPr>
              <w:t>2</w:t>
            </w:r>
            <w:r w:rsidRPr="00F7663E">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04A2854F" w14:textId="77777777" w:rsidR="00576A7B" w:rsidRDefault="00576A7B" w:rsidP="00835E45">
            <w:pPr>
              <w:rPr>
                <w:b/>
                <w:bCs/>
                <w:kern w:val="0"/>
                <w14:ligatures w14:val="none"/>
              </w:rPr>
            </w:pPr>
            <w:r w:rsidRPr="00F7663E">
              <w:rPr>
                <w:b/>
                <w:bCs/>
                <w:kern w:val="0"/>
                <w14:ligatures w14:val="none"/>
              </w:rPr>
              <w:t>Correspondence</w:t>
            </w:r>
          </w:p>
          <w:p w14:paraId="079BFD9E" w14:textId="6BD84BCC" w:rsidR="00D26E56" w:rsidRPr="00D26E56" w:rsidRDefault="00D26E56" w:rsidP="00835E45">
            <w:pPr>
              <w:rPr>
                <w:kern w:val="0"/>
                <w14:ligatures w14:val="none"/>
              </w:rPr>
            </w:pPr>
            <w:r>
              <w:rPr>
                <w:kern w:val="0"/>
                <w14:ligatures w14:val="none"/>
              </w:rPr>
              <w:t>-Request from DK Childcare re: New toilet seats.</w:t>
            </w:r>
            <w:r w:rsidR="00BD3D27">
              <w:rPr>
                <w:kern w:val="0"/>
                <w14:ligatures w14:val="none"/>
              </w:rPr>
              <w:t xml:space="preserve"> Graham to sort.</w:t>
            </w:r>
          </w:p>
          <w:p w14:paraId="69E0CE23" w14:textId="62631AF3" w:rsidR="00936754" w:rsidRPr="00F7663E" w:rsidRDefault="00936754" w:rsidP="00835E45">
            <w:pPr>
              <w:rPr>
                <w:kern w:val="0"/>
                <w14:ligatures w14:val="none"/>
              </w:rPr>
            </w:pPr>
            <w:r>
              <w:rPr>
                <w:kern w:val="0"/>
                <w14:ligatures w14:val="none"/>
              </w:rPr>
              <w:lastRenderedPageBreak/>
              <w:t xml:space="preserve">-Letter from Callum Anderson, explaining </w:t>
            </w:r>
            <w:r w:rsidR="00BD3D27">
              <w:rPr>
                <w:kern w:val="0"/>
                <w14:ligatures w14:val="none"/>
              </w:rPr>
              <w:t>Lace Hill Medical Centre</w:t>
            </w:r>
            <w:r w:rsidR="007F626B">
              <w:rPr>
                <w:kern w:val="0"/>
                <w14:ligatures w14:val="none"/>
              </w:rPr>
              <w:t xml:space="preserve"> noted.</w:t>
            </w:r>
          </w:p>
        </w:tc>
        <w:tc>
          <w:tcPr>
            <w:tcW w:w="1762" w:type="dxa"/>
          </w:tcPr>
          <w:p w14:paraId="7050F585"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576A7B" w:rsidRPr="00C14691" w14:paraId="6324AA58" w14:textId="77777777" w:rsidTr="00835E45">
        <w:trPr>
          <w:trHeight w:val="2684"/>
        </w:trPr>
        <w:tc>
          <w:tcPr>
            <w:tcW w:w="1194" w:type="dxa"/>
          </w:tcPr>
          <w:p w14:paraId="17052847" w14:textId="3CFAB759"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33</w:t>
            </w:r>
            <w:r w:rsidRPr="00B93D67">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56317814" w14:textId="26339469" w:rsidR="00576A7B" w:rsidRPr="006A0FC5" w:rsidRDefault="00576A7B" w:rsidP="00576A7B">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Finance</w:t>
            </w:r>
          </w:p>
          <w:p w14:paraId="42D886E9" w14:textId="77777777" w:rsidR="00576A7B" w:rsidRPr="006A0FC5" w:rsidRDefault="00576A7B" w:rsidP="00576A7B">
            <w:pPr>
              <w:rPr>
                <w:rFonts w:eastAsia="Calibri" w:cstheme="minorHAnsi"/>
                <w:b/>
                <w:color w:val="000000"/>
                <w:kern w:val="0"/>
                <w:lang w:eastAsia="en-GB"/>
                <w14:ligatures w14:val="none"/>
              </w:rPr>
            </w:pPr>
          </w:p>
          <w:p w14:paraId="07BC7BDA" w14:textId="0C271216" w:rsidR="00576A7B" w:rsidRPr="00577E9E" w:rsidRDefault="00576A7B" w:rsidP="00576A7B">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577E9E">
              <w:rPr>
                <w:rFonts w:eastAsia="Calibri" w:cstheme="minorHAnsi"/>
                <w:color w:val="000000"/>
                <w:kern w:val="0"/>
                <w:lang w:eastAsia="en-GB"/>
                <w14:ligatures w14:val="none"/>
              </w:rPr>
              <w:t xml:space="preserve"> </w:t>
            </w:r>
            <w:r w:rsidR="00577E9E" w:rsidRPr="00577E9E">
              <w:rPr>
                <w:rFonts w:eastAsia="Calibri" w:cstheme="minorHAnsi"/>
                <w:b/>
                <w:bCs/>
                <w:color w:val="000000"/>
                <w:kern w:val="0"/>
                <w:lang w:eastAsia="en-GB"/>
                <w14:ligatures w14:val="none"/>
              </w:rPr>
              <w:t>All Agreed</w:t>
            </w:r>
          </w:p>
          <w:p w14:paraId="64E8208D" w14:textId="0902F748" w:rsidR="00576A7B" w:rsidRDefault="00576A7B" w:rsidP="00576A7B">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street light replacement at the Playing Field.</w:t>
            </w:r>
            <w:r w:rsidR="00BE4D82">
              <w:rPr>
                <w:rFonts w:eastAsia="Calibri" w:cstheme="minorHAnsi"/>
                <w:bCs/>
                <w:color w:val="000000"/>
                <w:kern w:val="0"/>
                <w:lang w:eastAsia="en-GB"/>
                <w14:ligatures w14:val="none"/>
              </w:rPr>
              <w:t xml:space="preserve"> -</w:t>
            </w:r>
            <w:r w:rsidR="00096208">
              <w:rPr>
                <w:rFonts w:eastAsia="Calibri" w:cstheme="minorHAnsi"/>
                <w:bCs/>
                <w:color w:val="000000"/>
                <w:kern w:val="0"/>
                <w:lang w:eastAsia="en-GB"/>
                <w14:ligatures w14:val="none"/>
              </w:rPr>
              <w:t>Electrical Network Contractors- £</w:t>
            </w:r>
            <w:r w:rsidR="00221B1F">
              <w:rPr>
                <w:rFonts w:eastAsia="Calibri" w:cstheme="minorHAnsi"/>
                <w:bCs/>
                <w:color w:val="000000"/>
                <w:kern w:val="0"/>
                <w:lang w:eastAsia="en-GB"/>
                <w14:ligatures w14:val="none"/>
              </w:rPr>
              <w:t>3988.80 and TS Electrical- £</w:t>
            </w:r>
            <w:r w:rsidR="00B27E13">
              <w:rPr>
                <w:rFonts w:eastAsia="Calibri" w:cstheme="minorHAnsi"/>
                <w:bCs/>
                <w:color w:val="000000"/>
                <w:kern w:val="0"/>
                <w:lang w:eastAsia="en-GB"/>
                <w14:ligatures w14:val="none"/>
              </w:rPr>
              <w:t>1238.40</w:t>
            </w:r>
            <w:r w:rsidR="002D07F9">
              <w:rPr>
                <w:rFonts w:eastAsia="Calibri" w:cstheme="minorHAnsi"/>
                <w:bCs/>
                <w:color w:val="000000"/>
                <w:kern w:val="0"/>
                <w:lang w:eastAsia="en-GB"/>
                <w14:ligatures w14:val="none"/>
              </w:rPr>
              <w:t xml:space="preserve">- </w:t>
            </w:r>
            <w:r w:rsidR="004B7FDD">
              <w:rPr>
                <w:rFonts w:eastAsia="Calibri" w:cstheme="minorHAnsi"/>
                <w:bCs/>
                <w:color w:val="000000"/>
                <w:kern w:val="0"/>
                <w:lang w:eastAsia="en-GB"/>
                <w14:ligatures w14:val="none"/>
              </w:rPr>
              <w:t>All Agreed.</w:t>
            </w:r>
            <w:r w:rsidR="00BE5C9D">
              <w:rPr>
                <w:rFonts w:eastAsia="Calibri" w:cstheme="minorHAnsi"/>
                <w:bCs/>
                <w:color w:val="000000"/>
                <w:kern w:val="0"/>
                <w:lang w:eastAsia="en-GB"/>
                <w14:ligatures w14:val="none"/>
              </w:rPr>
              <w:t xml:space="preserve"> Graham to instruct TS Electrical.</w:t>
            </w:r>
          </w:p>
          <w:p w14:paraId="37B7ABE4" w14:textId="77777777" w:rsidR="00576A7B" w:rsidRPr="000D75CF" w:rsidRDefault="00576A7B" w:rsidP="00835E45">
            <w:pPr>
              <w:rPr>
                <w:rFonts w:ascii="Calibri" w:eastAsia="Calibri" w:hAnsi="Calibri" w:cstheme="minorHAnsi"/>
                <w:lang w:val="en-US"/>
              </w:rPr>
            </w:pPr>
          </w:p>
        </w:tc>
        <w:tc>
          <w:tcPr>
            <w:tcW w:w="1762" w:type="dxa"/>
          </w:tcPr>
          <w:p w14:paraId="1C4A22C5"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 AND  ADELE</w:t>
            </w:r>
          </w:p>
        </w:tc>
      </w:tr>
      <w:tr w:rsidR="00576A7B" w:rsidRPr="00C14691" w14:paraId="30CAB178" w14:textId="77777777" w:rsidTr="00835E45">
        <w:tc>
          <w:tcPr>
            <w:tcW w:w="1194" w:type="dxa"/>
          </w:tcPr>
          <w:p w14:paraId="10A7D673" w14:textId="4D06D046" w:rsidR="00576A7B"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34</w:t>
            </w:r>
            <w:r>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11DAC383" w14:textId="77777777" w:rsidR="00576A7B" w:rsidRDefault="00576A7B" w:rsidP="00835E45">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w:t>
            </w:r>
            <w:r>
              <w:rPr>
                <w:rFonts w:eastAsia="Calibri" w:cstheme="minorHAnsi"/>
                <w:b/>
                <w:bCs/>
                <w:color w:val="000000"/>
                <w:kern w:val="0"/>
                <w:lang w:eastAsia="en-GB"/>
                <w14:ligatures w14:val="none"/>
              </w:rPr>
              <w:t>ors</w:t>
            </w:r>
          </w:p>
          <w:p w14:paraId="108B21E1" w14:textId="2D27A5CB" w:rsidR="00576A7B" w:rsidRDefault="00576A7B" w:rsidP="00835E4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C26EEF">
              <w:rPr>
                <w:rFonts w:eastAsia="Calibri" w:cstheme="minorHAnsi"/>
                <w:color w:val="000000"/>
                <w:kern w:val="0"/>
                <w:lang w:eastAsia="en-GB"/>
                <w14:ligatures w14:val="none"/>
              </w:rPr>
              <w:t>Apologies from Ade Osibogun and Anja Schaefer.</w:t>
            </w:r>
          </w:p>
          <w:p w14:paraId="7C51EBDD" w14:textId="55F302D1" w:rsidR="00BE5C9D" w:rsidRDefault="00BE5C9D" w:rsidP="00835E4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1C7E08">
              <w:rPr>
                <w:rFonts w:eastAsia="Calibri" w:cstheme="minorHAnsi"/>
                <w:color w:val="000000"/>
                <w:kern w:val="0"/>
                <w:lang w:eastAsia="en-GB"/>
                <w14:ligatures w14:val="none"/>
              </w:rPr>
              <w:t xml:space="preserve">Looking at Buckinghamshire: </w:t>
            </w:r>
            <w:r w:rsidR="00503808">
              <w:rPr>
                <w:rFonts w:eastAsia="Calibri" w:cstheme="minorHAnsi"/>
                <w:color w:val="000000"/>
                <w:kern w:val="0"/>
                <w:lang w:eastAsia="en-GB"/>
                <w14:ligatures w14:val="none"/>
              </w:rPr>
              <w:t>Lane Rental scheme, encourage utilities to work together</w:t>
            </w:r>
          </w:p>
          <w:p w14:paraId="6CFAC98F" w14:textId="2E4095FB" w:rsidR="001C7E08" w:rsidRDefault="005902E3" w:rsidP="00835E4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-Cor</w:t>
            </w:r>
            <w:r w:rsidR="00562A80">
              <w:rPr>
                <w:rFonts w:eastAsia="Calibri" w:cstheme="minorHAnsi"/>
                <w:color w:val="000000"/>
                <w:kern w:val="0"/>
                <w:lang w:eastAsia="en-GB"/>
                <w14:ligatures w14:val="none"/>
              </w:rPr>
              <w:t>walls Mea</w:t>
            </w:r>
            <w:r w:rsidR="009E2CC6">
              <w:rPr>
                <w:rFonts w:eastAsia="Calibri" w:cstheme="minorHAnsi"/>
                <w:color w:val="000000"/>
                <w:kern w:val="0"/>
                <w:lang w:eastAsia="en-GB"/>
                <w14:ligatures w14:val="none"/>
              </w:rPr>
              <w:t>dow</w:t>
            </w:r>
            <w:r>
              <w:rPr>
                <w:rFonts w:eastAsia="Calibri" w:cstheme="minorHAnsi"/>
                <w:color w:val="000000"/>
                <w:kern w:val="0"/>
                <w:lang w:eastAsia="en-GB"/>
                <w14:ligatures w14:val="none"/>
              </w:rPr>
              <w:t xml:space="preserve"> Meadow Carpark and looking at dates.</w:t>
            </w:r>
          </w:p>
          <w:p w14:paraId="066D9E28" w14:textId="34E72CCE" w:rsidR="00000FB4" w:rsidRPr="00395B43" w:rsidRDefault="00000FB4" w:rsidP="00835E4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-New Flood group in Buckingham.</w:t>
            </w:r>
          </w:p>
          <w:p w14:paraId="449F6B70" w14:textId="77777777" w:rsidR="00576A7B" w:rsidRPr="00803614" w:rsidRDefault="00576A7B" w:rsidP="00835E45">
            <w:pPr>
              <w:tabs>
                <w:tab w:val="left" w:pos="795"/>
              </w:tabs>
              <w:spacing w:after="120" w:line="240" w:lineRule="auto"/>
              <w:contextualSpacing/>
              <w:rPr>
                <w:rFonts w:eastAsia="Calibri" w:cstheme="minorHAnsi"/>
                <w:color w:val="000000"/>
                <w:kern w:val="0"/>
                <w:lang w:eastAsia="en-GB"/>
                <w14:ligatures w14:val="none"/>
              </w:rPr>
            </w:pPr>
          </w:p>
          <w:p w14:paraId="40CAC45B" w14:textId="77777777" w:rsidR="00576A7B" w:rsidRPr="006A0FC5" w:rsidRDefault="00576A7B" w:rsidP="00835E45">
            <w:pPr>
              <w:spacing w:after="120"/>
              <w:rPr>
                <w:rFonts w:eastAsia="Calibri" w:cstheme="minorHAnsi"/>
                <w:b/>
                <w:color w:val="000000"/>
                <w:kern w:val="0"/>
                <w:lang w:eastAsia="en-GB"/>
                <w14:ligatures w14:val="none"/>
              </w:rPr>
            </w:pPr>
          </w:p>
        </w:tc>
        <w:tc>
          <w:tcPr>
            <w:tcW w:w="1762" w:type="dxa"/>
          </w:tcPr>
          <w:p w14:paraId="3DDBB565" w14:textId="77777777" w:rsidR="00576A7B"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576A7B" w:rsidRPr="00C14691" w14:paraId="3C5F4A60" w14:textId="77777777" w:rsidTr="00835E45">
        <w:tc>
          <w:tcPr>
            <w:tcW w:w="1194" w:type="dxa"/>
          </w:tcPr>
          <w:p w14:paraId="6B0710E6" w14:textId="397724A6"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35</w:t>
            </w:r>
            <w:r w:rsidRPr="00B93D67">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621A8606" w14:textId="37E15D64" w:rsidR="00576A7B" w:rsidRDefault="00576A7B" w:rsidP="00576A7B">
            <w:pPr>
              <w:rPr>
                <w:b/>
                <w:bCs/>
                <w:kern w:val="0"/>
                <w14:ligatures w14:val="none"/>
              </w:rPr>
            </w:pPr>
            <w:r w:rsidRPr="00576A7B">
              <w:rPr>
                <w:b/>
                <w:bCs/>
                <w:kern w:val="0"/>
                <w14:ligatures w14:val="none"/>
              </w:rPr>
              <w:t>Planning</w:t>
            </w:r>
            <w:r w:rsidR="00B606D9">
              <w:rPr>
                <w:b/>
                <w:bCs/>
                <w:kern w:val="0"/>
                <w14:ligatures w14:val="none"/>
              </w:rPr>
              <w:t xml:space="preserve"> </w:t>
            </w:r>
          </w:p>
          <w:p w14:paraId="3B7D9B8F" w14:textId="7C258531" w:rsidR="00B606D9" w:rsidRDefault="00B606D9" w:rsidP="00576A7B">
            <w:pPr>
              <w:rPr>
                <w:b/>
                <w:bCs/>
                <w:kern w:val="0"/>
                <w14:ligatures w14:val="none"/>
              </w:rPr>
            </w:pPr>
            <w:r>
              <w:rPr>
                <w:b/>
                <w:bCs/>
                <w:kern w:val="0"/>
                <w14:ligatures w14:val="none"/>
              </w:rPr>
              <w:t>-SEE Annex A</w:t>
            </w:r>
          </w:p>
          <w:p w14:paraId="1449CE12" w14:textId="77777777" w:rsidR="00576A7B" w:rsidRDefault="00576A7B" w:rsidP="00576A7B">
            <w:pPr>
              <w:rPr>
                <w:b/>
                <w:bCs/>
                <w:kern w:val="0"/>
                <w14:ligatures w14:val="none"/>
              </w:rPr>
            </w:pPr>
          </w:p>
          <w:p w14:paraId="18D4FE7C" w14:textId="47D799B5" w:rsidR="00576A7B" w:rsidRPr="005D312E" w:rsidRDefault="00576A7B" w:rsidP="00576A7B">
            <w:pPr>
              <w:rPr>
                <w:kern w:val="0"/>
                <w14:ligatures w14:val="none"/>
              </w:rPr>
            </w:pPr>
            <w:r w:rsidRPr="005D312E">
              <w:rPr>
                <w:kern w:val="0"/>
                <w14:ligatures w14:val="none"/>
              </w:rPr>
              <w:t>Land Off Walnut Drive and Foscote Road Maids Moreton Buckinghamshire</w:t>
            </w:r>
            <w:r w:rsidR="0045196F">
              <w:rPr>
                <w:kern w:val="0"/>
                <w14:ligatures w14:val="none"/>
              </w:rPr>
              <w:t xml:space="preserve"> </w:t>
            </w:r>
            <w:r w:rsidRPr="005D312E">
              <w:rPr>
                <w:kern w:val="0"/>
                <w14:ligatures w14:val="none"/>
              </w:rPr>
              <w:t>MK18 1QQ</w:t>
            </w:r>
          </w:p>
          <w:p w14:paraId="5153FB99" w14:textId="67C6AC5E" w:rsidR="00576A7B" w:rsidRPr="005D312E" w:rsidRDefault="00576A7B" w:rsidP="00576A7B">
            <w:pPr>
              <w:rPr>
                <w:kern w:val="0"/>
                <w14:ligatures w14:val="none"/>
              </w:rPr>
            </w:pPr>
            <w:r w:rsidRPr="005D312E">
              <w:rPr>
                <w:kern w:val="0"/>
                <w14:ligatures w14:val="none"/>
              </w:rPr>
              <w:t>Reserved matters being sought for appearance, landscaping, layout and scale</w:t>
            </w:r>
            <w:r w:rsidR="0045196F">
              <w:rPr>
                <w:kern w:val="0"/>
                <w14:ligatures w14:val="none"/>
              </w:rPr>
              <w:t xml:space="preserve"> </w:t>
            </w:r>
            <w:r w:rsidRPr="005D312E">
              <w:rPr>
                <w:kern w:val="0"/>
                <w14:ligatures w14:val="none"/>
              </w:rPr>
              <w:t>for 153 dwellings on land off Walnut Drive and Foscote Road and discharge of</w:t>
            </w:r>
            <w:r w:rsidR="0045196F">
              <w:rPr>
                <w:kern w:val="0"/>
                <w14:ligatures w14:val="none"/>
              </w:rPr>
              <w:t xml:space="preserve"> </w:t>
            </w:r>
            <w:r w:rsidRPr="005D312E">
              <w:rPr>
                <w:kern w:val="0"/>
                <w14:ligatures w14:val="none"/>
              </w:rPr>
              <w:t>condition 22 (biodiversity net gain) and condition 8 (CMP) of outline approval</w:t>
            </w:r>
          </w:p>
          <w:p w14:paraId="1DE7FB98" w14:textId="77777777" w:rsidR="00576A7B" w:rsidRDefault="00576A7B" w:rsidP="00576A7B">
            <w:pPr>
              <w:rPr>
                <w:kern w:val="0"/>
                <w14:ligatures w14:val="none"/>
              </w:rPr>
            </w:pPr>
            <w:r w:rsidRPr="005D312E">
              <w:rPr>
                <w:kern w:val="0"/>
                <w14:ligatures w14:val="none"/>
              </w:rPr>
              <w:t>16/00151/AOP</w:t>
            </w:r>
          </w:p>
          <w:p w14:paraId="40ADB712" w14:textId="6355068D" w:rsidR="00F96F73" w:rsidRPr="005D312E" w:rsidRDefault="00F96F73" w:rsidP="00576A7B">
            <w:pPr>
              <w:rPr>
                <w:kern w:val="0"/>
                <w14:ligatures w14:val="none"/>
              </w:rPr>
            </w:pPr>
            <w:r>
              <w:rPr>
                <w:kern w:val="0"/>
                <w14:ligatures w14:val="none"/>
              </w:rPr>
              <w:t>-</w:t>
            </w:r>
          </w:p>
          <w:p w14:paraId="67ABB5FB" w14:textId="77777777" w:rsidR="00576A7B" w:rsidRDefault="00576A7B" w:rsidP="00576A7B">
            <w:pPr>
              <w:rPr>
                <w:b/>
                <w:bCs/>
                <w:kern w:val="0"/>
                <w14:ligatures w14:val="none"/>
              </w:rPr>
            </w:pPr>
          </w:p>
          <w:p w14:paraId="41714E20" w14:textId="77777777" w:rsidR="00576A7B" w:rsidRPr="004C3063" w:rsidRDefault="00576A7B" w:rsidP="00576A7B">
            <w:pPr>
              <w:rPr>
                <w:kern w:val="0"/>
                <w14:ligatures w14:val="none"/>
              </w:rPr>
            </w:pPr>
            <w:r w:rsidRPr="004C3063">
              <w:rPr>
                <w:kern w:val="0"/>
                <w14:ligatures w14:val="none"/>
              </w:rPr>
              <w:t>24/02780/VRC - MAIDS MORETON</w:t>
            </w:r>
          </w:p>
          <w:p w14:paraId="530A6F88" w14:textId="60DCDC70" w:rsidR="00576A7B" w:rsidRPr="004C3063" w:rsidRDefault="00576A7B" w:rsidP="00576A7B">
            <w:pPr>
              <w:rPr>
                <w:kern w:val="0"/>
                <w14:ligatures w14:val="none"/>
              </w:rPr>
            </w:pPr>
            <w:r w:rsidRPr="004C3063">
              <w:rPr>
                <w:kern w:val="0"/>
                <w14:ligatures w14:val="none"/>
              </w:rPr>
              <w:t>Land Off Walnut Drive And Foscote Road Maids Moreton Buckinghamshire</w:t>
            </w:r>
            <w:r w:rsidR="008713EF">
              <w:rPr>
                <w:kern w:val="0"/>
                <w14:ligatures w14:val="none"/>
              </w:rPr>
              <w:t xml:space="preserve"> </w:t>
            </w:r>
            <w:r w:rsidRPr="004C3063">
              <w:rPr>
                <w:kern w:val="0"/>
                <w14:ligatures w14:val="none"/>
              </w:rPr>
              <w:t>MK18 1QQ</w:t>
            </w:r>
            <w:r w:rsidR="008713EF">
              <w:rPr>
                <w:kern w:val="0"/>
                <w14:ligatures w14:val="none"/>
              </w:rPr>
              <w:t xml:space="preserve"> </w:t>
            </w:r>
            <w:r w:rsidRPr="004C3063">
              <w:rPr>
                <w:kern w:val="0"/>
                <w14:ligatures w14:val="none"/>
              </w:rPr>
              <w:t>Variation of condition 13 (Foul water drainage scheme) attached to planning</w:t>
            </w:r>
          </w:p>
          <w:p w14:paraId="456DCE65" w14:textId="137DBDD0" w:rsidR="00576A7B" w:rsidRDefault="00576A7B" w:rsidP="00576A7B">
            <w:pPr>
              <w:rPr>
                <w:kern w:val="0"/>
                <w14:ligatures w14:val="none"/>
              </w:rPr>
            </w:pPr>
            <w:r w:rsidRPr="004C3063">
              <w:rPr>
                <w:kern w:val="0"/>
                <w14:ligatures w14:val="none"/>
              </w:rPr>
              <w:t>permission 16/00151/AOP (Outline application with all matters reserved</w:t>
            </w:r>
            <w:r w:rsidR="006D4D07">
              <w:rPr>
                <w:kern w:val="0"/>
                <w14:ligatures w14:val="none"/>
              </w:rPr>
              <w:t xml:space="preserve"> </w:t>
            </w:r>
            <w:r w:rsidRPr="004C3063">
              <w:rPr>
                <w:kern w:val="0"/>
                <w14:ligatures w14:val="none"/>
              </w:rPr>
              <w:t>except access for up to 170 dwellings, public open space and associated</w:t>
            </w:r>
            <w:r w:rsidR="008713EF">
              <w:rPr>
                <w:kern w:val="0"/>
                <w14:ligatures w14:val="none"/>
              </w:rPr>
              <w:t xml:space="preserve"> </w:t>
            </w:r>
            <w:r w:rsidRPr="004C3063">
              <w:rPr>
                <w:kern w:val="0"/>
                <w14:ligatures w14:val="none"/>
              </w:rPr>
              <w:t>infrastructure)</w:t>
            </w:r>
          </w:p>
          <w:p w14:paraId="2093E437" w14:textId="77777777" w:rsidR="00576A7B" w:rsidRDefault="00576A7B" w:rsidP="00576A7B">
            <w:pPr>
              <w:rPr>
                <w:kern w:val="0"/>
                <w14:ligatures w14:val="none"/>
              </w:rPr>
            </w:pPr>
          </w:p>
          <w:p w14:paraId="64A6DE8E" w14:textId="77777777" w:rsidR="00576A7B" w:rsidRDefault="00576A7B" w:rsidP="00576A7B">
            <w:pPr>
              <w:rPr>
                <w:kern w:val="0"/>
                <w14:ligatures w14:val="none"/>
              </w:rPr>
            </w:pPr>
          </w:p>
          <w:p w14:paraId="70B4DFD9" w14:textId="77777777" w:rsidR="00576A7B" w:rsidRPr="001522F4" w:rsidRDefault="00576A7B" w:rsidP="00576A7B">
            <w:pPr>
              <w:rPr>
                <w:i/>
                <w:iCs/>
                <w:kern w:val="0"/>
                <w14:ligatures w14:val="none"/>
              </w:rPr>
            </w:pPr>
            <w:r w:rsidRPr="001522F4">
              <w:rPr>
                <w:i/>
                <w:iCs/>
                <w:kern w:val="0"/>
                <w14:ligatures w14:val="none"/>
              </w:rPr>
              <w:t>23/01306/APP - MAIDS MORETON</w:t>
            </w:r>
          </w:p>
          <w:p w14:paraId="65FC881B" w14:textId="77777777" w:rsidR="00576A7B" w:rsidRPr="001522F4" w:rsidRDefault="00576A7B" w:rsidP="00576A7B">
            <w:pPr>
              <w:rPr>
                <w:kern w:val="0"/>
                <w14:ligatures w14:val="none"/>
              </w:rPr>
            </w:pPr>
            <w:r w:rsidRPr="001522F4">
              <w:rPr>
                <w:kern w:val="0"/>
                <w14:ligatures w14:val="none"/>
              </w:rPr>
              <w:t>Land At Avenue Road Maids Moreton Buckinghamshire MK18 1QA</w:t>
            </w:r>
          </w:p>
          <w:p w14:paraId="73876AD4" w14:textId="25BA0BC7" w:rsidR="00576A7B" w:rsidRDefault="00576A7B" w:rsidP="00576A7B">
            <w:pPr>
              <w:rPr>
                <w:b/>
                <w:bCs/>
                <w:kern w:val="0"/>
                <w14:ligatures w14:val="none"/>
              </w:rPr>
            </w:pPr>
            <w:r w:rsidRPr="001522F4">
              <w:rPr>
                <w:kern w:val="0"/>
                <w14:ligatures w14:val="none"/>
              </w:rPr>
              <w:t>Development of 15 custom / self-build dwellings (plots) including provision of</w:t>
            </w:r>
            <w:r w:rsidR="008713EF">
              <w:rPr>
                <w:kern w:val="0"/>
                <w14:ligatures w14:val="none"/>
              </w:rPr>
              <w:t xml:space="preserve"> </w:t>
            </w:r>
            <w:r w:rsidRPr="001522F4">
              <w:rPr>
                <w:kern w:val="0"/>
                <w14:ligatures w14:val="none"/>
              </w:rPr>
              <w:t>on site affordable housing and landscaping. Creation of a public common use area</w:t>
            </w:r>
            <w:r w:rsidRPr="003A62A7">
              <w:rPr>
                <w:b/>
                <w:bCs/>
                <w:kern w:val="0"/>
                <w14:ligatures w14:val="none"/>
              </w:rPr>
              <w:t>.</w:t>
            </w:r>
          </w:p>
          <w:p w14:paraId="2D1A3BFB" w14:textId="77777777" w:rsidR="00576A7B" w:rsidRPr="00962D82" w:rsidRDefault="00576A7B" w:rsidP="00576A7B">
            <w:pPr>
              <w:rPr>
                <w:kern w:val="0"/>
                <w14:ligatures w14:val="none"/>
              </w:rPr>
            </w:pPr>
          </w:p>
          <w:p w14:paraId="627BD47D" w14:textId="77777777" w:rsidR="00576A7B" w:rsidRPr="001522F4" w:rsidRDefault="00576A7B" w:rsidP="00576A7B">
            <w:pPr>
              <w:rPr>
                <w:i/>
                <w:iCs/>
                <w:kern w:val="0"/>
                <w14:ligatures w14:val="none"/>
              </w:rPr>
            </w:pPr>
            <w:r w:rsidRPr="001522F4">
              <w:rPr>
                <w:i/>
                <w:iCs/>
                <w:kern w:val="0"/>
                <w14:ligatures w14:val="none"/>
              </w:rPr>
              <w:lastRenderedPageBreak/>
              <w:t>23/03284/APP - MAIDS MORETON</w:t>
            </w:r>
          </w:p>
          <w:p w14:paraId="120BCB2C" w14:textId="017351AF" w:rsidR="00576A7B" w:rsidRPr="001522F4" w:rsidRDefault="00576A7B" w:rsidP="00576A7B">
            <w:pPr>
              <w:rPr>
                <w:kern w:val="0"/>
                <w14:ligatures w14:val="none"/>
              </w:rPr>
            </w:pPr>
            <w:r w:rsidRPr="001522F4">
              <w:rPr>
                <w:kern w:val="0"/>
                <w14:ligatures w14:val="none"/>
              </w:rPr>
              <w:t>Vitalograph Ltd Vitalograph Building Walnut Drive Maids Moreton</w:t>
            </w:r>
            <w:r w:rsidR="008713EF">
              <w:rPr>
                <w:kern w:val="0"/>
                <w14:ligatures w14:val="none"/>
              </w:rPr>
              <w:t xml:space="preserve"> </w:t>
            </w:r>
            <w:r w:rsidRPr="001522F4">
              <w:rPr>
                <w:kern w:val="0"/>
                <w14:ligatures w14:val="none"/>
              </w:rPr>
              <w:t>Buckinghamshire MK18 1SW</w:t>
            </w:r>
            <w:r>
              <w:rPr>
                <w:kern w:val="0"/>
                <w14:ligatures w14:val="none"/>
              </w:rPr>
              <w:t xml:space="preserve"> </w:t>
            </w:r>
          </w:p>
          <w:p w14:paraId="697E1A45" w14:textId="77777777" w:rsidR="00576A7B" w:rsidRPr="001522F4" w:rsidRDefault="00576A7B" w:rsidP="00576A7B">
            <w:pPr>
              <w:rPr>
                <w:kern w:val="0"/>
                <w14:ligatures w14:val="none"/>
              </w:rPr>
            </w:pPr>
            <w:r w:rsidRPr="001522F4">
              <w:rPr>
                <w:kern w:val="0"/>
                <w14:ligatures w14:val="none"/>
              </w:rPr>
              <w:t>Erection of office and warehouse building</w:t>
            </w:r>
          </w:p>
          <w:p w14:paraId="25C2A741" w14:textId="77777777" w:rsidR="00576A7B" w:rsidRPr="001522F4" w:rsidRDefault="00576A7B" w:rsidP="00576A7B">
            <w:pPr>
              <w:rPr>
                <w:kern w:val="0"/>
                <w14:ligatures w14:val="none"/>
              </w:rPr>
            </w:pPr>
          </w:p>
          <w:p w14:paraId="37972874" w14:textId="77777777" w:rsidR="00576A7B" w:rsidRPr="001522F4" w:rsidRDefault="00576A7B" w:rsidP="00576A7B">
            <w:pPr>
              <w:rPr>
                <w:i/>
                <w:iCs/>
                <w:kern w:val="0"/>
                <w14:ligatures w14:val="none"/>
              </w:rPr>
            </w:pPr>
            <w:r w:rsidRPr="001522F4">
              <w:rPr>
                <w:i/>
                <w:iCs/>
                <w:kern w:val="0"/>
                <w14:ligatures w14:val="none"/>
              </w:rPr>
              <w:t>23/03635/VRC - MAIDS MORETON</w:t>
            </w:r>
          </w:p>
          <w:p w14:paraId="55377181" w14:textId="0C0F51DC" w:rsidR="00576A7B" w:rsidRPr="001522F4" w:rsidRDefault="00576A7B" w:rsidP="00576A7B">
            <w:pPr>
              <w:rPr>
                <w:kern w:val="0"/>
                <w14:ligatures w14:val="none"/>
              </w:rPr>
            </w:pPr>
            <w:r w:rsidRPr="001522F4">
              <w:rPr>
                <w:kern w:val="0"/>
                <w14:ligatures w14:val="none"/>
              </w:rPr>
              <w:t>Land At Scotts Farm Scotts Farm Close Maids Moreton Buckinghamshire</w:t>
            </w:r>
            <w:r w:rsidR="008713EF">
              <w:rPr>
                <w:kern w:val="0"/>
                <w14:ligatures w14:val="none"/>
              </w:rPr>
              <w:t xml:space="preserve"> </w:t>
            </w:r>
            <w:r w:rsidRPr="001522F4">
              <w:rPr>
                <w:kern w:val="0"/>
                <w14:ligatures w14:val="none"/>
              </w:rPr>
              <w:t>Variation of condition 1 (plans) relating to application 21/02661/ADP</w:t>
            </w:r>
            <w:r w:rsidR="008713EF">
              <w:rPr>
                <w:kern w:val="0"/>
                <w14:ligatures w14:val="none"/>
              </w:rPr>
              <w:t xml:space="preserve"> </w:t>
            </w:r>
            <w:r w:rsidRPr="001522F4">
              <w:rPr>
                <w:kern w:val="0"/>
                <w14:ligatures w14:val="none"/>
              </w:rPr>
              <w:t>(Approval of Reserved Matters pursuant to outline permission 18/01385/AOP</w:t>
            </w:r>
          </w:p>
          <w:p w14:paraId="656CF9DC" w14:textId="7F692963" w:rsidR="00576A7B" w:rsidRDefault="00576A7B" w:rsidP="00576A7B">
            <w:pPr>
              <w:rPr>
                <w:kern w:val="0"/>
                <w14:ligatures w14:val="none"/>
              </w:rPr>
            </w:pPr>
            <w:r w:rsidRPr="001522F4">
              <w:rPr>
                <w:kern w:val="0"/>
                <w14:ligatures w14:val="none"/>
              </w:rPr>
              <w:t>for appearance, landscaping, layout and scale of a residential development of</w:t>
            </w:r>
            <w:r w:rsidR="008713EF">
              <w:rPr>
                <w:kern w:val="0"/>
                <w14:ligatures w14:val="none"/>
              </w:rPr>
              <w:t xml:space="preserve"> </w:t>
            </w:r>
            <w:r w:rsidRPr="001522F4">
              <w:rPr>
                <w:kern w:val="0"/>
                <w14:ligatures w14:val="none"/>
              </w:rPr>
              <w:t>12no dwellings)</w:t>
            </w:r>
          </w:p>
          <w:p w14:paraId="20BA4FFB" w14:textId="77777777" w:rsidR="00576A7B" w:rsidRDefault="00576A7B" w:rsidP="00576A7B">
            <w:pPr>
              <w:rPr>
                <w:kern w:val="0"/>
                <w14:ligatures w14:val="none"/>
              </w:rPr>
            </w:pPr>
          </w:p>
          <w:p w14:paraId="269B089B" w14:textId="77777777" w:rsidR="00576A7B" w:rsidRPr="0087341F" w:rsidRDefault="00576A7B" w:rsidP="00576A7B">
            <w:pPr>
              <w:rPr>
                <w:i/>
                <w:iCs/>
                <w:kern w:val="0"/>
                <w14:ligatures w14:val="none"/>
              </w:rPr>
            </w:pPr>
            <w:r w:rsidRPr="0087341F">
              <w:rPr>
                <w:i/>
                <w:iCs/>
                <w:kern w:val="0"/>
                <w14:ligatures w14:val="none"/>
              </w:rPr>
              <w:t>24/03085/APP - MAIDS MORETON</w:t>
            </w:r>
          </w:p>
          <w:p w14:paraId="0D7C7E5A" w14:textId="30B320DF" w:rsidR="00576A7B" w:rsidRDefault="00576A7B" w:rsidP="00576A7B">
            <w:pPr>
              <w:rPr>
                <w:kern w:val="0"/>
                <w14:ligatures w14:val="none"/>
              </w:rPr>
            </w:pPr>
            <w:r w:rsidRPr="005F4927">
              <w:rPr>
                <w:kern w:val="0"/>
                <w14:ligatures w14:val="none"/>
              </w:rPr>
              <w:t>Plot 3 - Land At Scotts Farm Scotts Farm Close Maids Moreton MK18 1RX</w:t>
            </w:r>
            <w:r w:rsidR="008713EF">
              <w:rPr>
                <w:kern w:val="0"/>
                <w14:ligatures w14:val="none"/>
              </w:rPr>
              <w:t xml:space="preserve"> </w:t>
            </w:r>
            <w:r w:rsidRPr="005F4927">
              <w:rPr>
                <w:kern w:val="0"/>
                <w14:ligatures w14:val="none"/>
              </w:rPr>
              <w:t>Extension of Plot 3's garden into agricultural land within the plot's curtilage</w:t>
            </w:r>
          </w:p>
          <w:p w14:paraId="7C080348" w14:textId="77777777" w:rsidR="00576A7B" w:rsidRDefault="00576A7B" w:rsidP="00576A7B">
            <w:pPr>
              <w:rPr>
                <w:kern w:val="0"/>
                <w14:ligatures w14:val="none"/>
              </w:rPr>
            </w:pPr>
          </w:p>
          <w:p w14:paraId="5A72D106" w14:textId="77777777" w:rsidR="00576A7B" w:rsidRPr="005F2D1F" w:rsidRDefault="00576A7B" w:rsidP="00576A7B">
            <w:pPr>
              <w:rPr>
                <w:i/>
                <w:iCs/>
                <w:kern w:val="0"/>
                <w14:ligatures w14:val="none"/>
              </w:rPr>
            </w:pPr>
            <w:r w:rsidRPr="005F2D1F">
              <w:rPr>
                <w:i/>
                <w:iCs/>
                <w:kern w:val="0"/>
                <w14:ligatures w14:val="none"/>
              </w:rPr>
              <w:t>24/03086/APP - MAIDS MORETON</w:t>
            </w:r>
          </w:p>
          <w:p w14:paraId="32191DD1" w14:textId="0926FFCA" w:rsidR="00576A7B" w:rsidRDefault="00576A7B" w:rsidP="00576A7B">
            <w:pPr>
              <w:rPr>
                <w:kern w:val="0"/>
                <w14:ligatures w14:val="none"/>
              </w:rPr>
            </w:pPr>
            <w:r w:rsidRPr="005F2D1F">
              <w:rPr>
                <w:kern w:val="0"/>
                <w14:ligatures w14:val="none"/>
              </w:rPr>
              <w:t>Plot 4 - Land At Scotts Farm Scotts Farm Close Maids Moreton MK18 1RX</w:t>
            </w:r>
            <w:r w:rsidR="008713EF">
              <w:rPr>
                <w:kern w:val="0"/>
                <w14:ligatures w14:val="none"/>
              </w:rPr>
              <w:t xml:space="preserve"> </w:t>
            </w:r>
            <w:r w:rsidRPr="005F2D1F">
              <w:rPr>
                <w:kern w:val="0"/>
                <w14:ligatures w14:val="none"/>
              </w:rPr>
              <w:t>Extension of Plot 4's garden into agricultural land within the plot's curtilage</w:t>
            </w:r>
          </w:p>
          <w:p w14:paraId="0899A017" w14:textId="77777777" w:rsidR="00576A7B" w:rsidRDefault="00576A7B" w:rsidP="00576A7B">
            <w:pPr>
              <w:rPr>
                <w:kern w:val="0"/>
                <w14:ligatures w14:val="none"/>
              </w:rPr>
            </w:pPr>
          </w:p>
          <w:p w14:paraId="089F4F93" w14:textId="77777777" w:rsidR="00576A7B" w:rsidRPr="001C6C7A" w:rsidRDefault="00576A7B" w:rsidP="00576A7B">
            <w:pPr>
              <w:rPr>
                <w:i/>
                <w:iCs/>
                <w:kern w:val="0"/>
                <w14:ligatures w14:val="none"/>
              </w:rPr>
            </w:pPr>
            <w:r w:rsidRPr="001C6C7A">
              <w:rPr>
                <w:i/>
                <w:iCs/>
                <w:kern w:val="0"/>
                <w14:ligatures w14:val="none"/>
              </w:rPr>
              <w:t>24/03087/APP - MAIDS MORETON</w:t>
            </w:r>
          </w:p>
          <w:p w14:paraId="741D67E5" w14:textId="0F9259E8" w:rsidR="00576A7B" w:rsidRDefault="00576A7B" w:rsidP="00576A7B">
            <w:pPr>
              <w:rPr>
                <w:kern w:val="0"/>
                <w14:ligatures w14:val="none"/>
              </w:rPr>
            </w:pPr>
            <w:r w:rsidRPr="001C6C7A">
              <w:rPr>
                <w:kern w:val="0"/>
                <w14:ligatures w14:val="none"/>
              </w:rPr>
              <w:t>Plot 5 - Land At Scotts Farm Scotts Farm Close Maids Moreton MK18 1RX</w:t>
            </w:r>
            <w:r w:rsidR="008713EF">
              <w:rPr>
                <w:kern w:val="0"/>
                <w14:ligatures w14:val="none"/>
              </w:rPr>
              <w:t xml:space="preserve"> </w:t>
            </w:r>
            <w:r w:rsidRPr="001C6C7A">
              <w:rPr>
                <w:kern w:val="0"/>
                <w14:ligatures w14:val="none"/>
              </w:rPr>
              <w:t>Extension of Plot 5's garden into agricultural land within the plot's curtilage.</w:t>
            </w:r>
          </w:p>
          <w:p w14:paraId="2727BB1F" w14:textId="77777777" w:rsidR="00576A7B" w:rsidRDefault="00576A7B" w:rsidP="00576A7B">
            <w:pPr>
              <w:rPr>
                <w:kern w:val="0"/>
                <w14:ligatures w14:val="none"/>
              </w:rPr>
            </w:pPr>
          </w:p>
          <w:p w14:paraId="3A4262B6" w14:textId="77777777" w:rsidR="00576A7B" w:rsidRPr="00E778AE" w:rsidRDefault="00576A7B" w:rsidP="00576A7B">
            <w:pPr>
              <w:rPr>
                <w:kern w:val="0"/>
                <w14:ligatures w14:val="none"/>
              </w:rPr>
            </w:pPr>
            <w:r w:rsidRPr="00E778AE">
              <w:rPr>
                <w:kern w:val="0"/>
                <w14:ligatures w14:val="none"/>
              </w:rPr>
              <w:t>24/03737/APP - MAIDS MORETON</w:t>
            </w:r>
          </w:p>
          <w:p w14:paraId="4CDD51E8" w14:textId="63322251" w:rsidR="00576A7B" w:rsidRDefault="00576A7B" w:rsidP="00576A7B">
            <w:pPr>
              <w:rPr>
                <w:kern w:val="0"/>
                <w14:ligatures w14:val="none"/>
              </w:rPr>
            </w:pPr>
            <w:r w:rsidRPr="00E778AE">
              <w:rPr>
                <w:kern w:val="0"/>
                <w14:ligatures w14:val="none"/>
              </w:rPr>
              <w:t>Land North Of 5 Scotts Farm Close Maids Moreton Bucks MK18 1RX</w:t>
            </w:r>
            <w:r w:rsidR="008713EF">
              <w:rPr>
                <w:kern w:val="0"/>
                <w14:ligatures w14:val="none"/>
              </w:rPr>
              <w:t xml:space="preserve"> </w:t>
            </w:r>
            <w:r w:rsidRPr="00E778AE">
              <w:rPr>
                <w:kern w:val="0"/>
                <w14:ligatures w14:val="none"/>
              </w:rPr>
              <w:t>Demolition of existing outbuilding and erection of detached dwelling</w:t>
            </w:r>
          </w:p>
          <w:p w14:paraId="619C1349" w14:textId="77777777" w:rsidR="00576A7B" w:rsidRDefault="00576A7B" w:rsidP="00576A7B">
            <w:pPr>
              <w:rPr>
                <w:kern w:val="0"/>
                <w14:ligatures w14:val="none"/>
              </w:rPr>
            </w:pPr>
          </w:p>
          <w:p w14:paraId="3B9CC7D6" w14:textId="77777777" w:rsidR="00576A7B" w:rsidRDefault="00576A7B" w:rsidP="00576A7B">
            <w:pPr>
              <w:rPr>
                <w:kern w:val="0"/>
                <w14:ligatures w14:val="none"/>
              </w:rPr>
            </w:pPr>
          </w:p>
          <w:p w14:paraId="08AB414D" w14:textId="77777777" w:rsidR="00576A7B" w:rsidRPr="00F3073C" w:rsidRDefault="00576A7B" w:rsidP="00576A7B">
            <w:pPr>
              <w:rPr>
                <w:kern w:val="0"/>
                <w14:ligatures w14:val="none"/>
              </w:rPr>
            </w:pPr>
            <w:r w:rsidRPr="00F3073C">
              <w:rPr>
                <w:kern w:val="0"/>
                <w14:ligatures w14:val="none"/>
              </w:rPr>
              <w:t>24/03052/PIP - MAIDS MORETON</w:t>
            </w:r>
          </w:p>
          <w:p w14:paraId="2CF4D14F" w14:textId="77777777" w:rsidR="00576A7B" w:rsidRPr="00F3073C" w:rsidRDefault="00576A7B" w:rsidP="00576A7B">
            <w:pPr>
              <w:rPr>
                <w:kern w:val="0"/>
                <w14:ligatures w14:val="none"/>
              </w:rPr>
            </w:pPr>
            <w:r w:rsidRPr="00F3073C">
              <w:rPr>
                <w:kern w:val="0"/>
                <w14:ligatures w14:val="none"/>
              </w:rPr>
              <w:t>7 The Pightle Maids Moreton Buckinghamshire MK18 1QP</w:t>
            </w:r>
          </w:p>
          <w:p w14:paraId="14998182" w14:textId="1CCA04C3" w:rsidR="00576A7B" w:rsidRDefault="00576A7B" w:rsidP="00576A7B">
            <w:pPr>
              <w:rPr>
                <w:kern w:val="0"/>
                <w14:ligatures w14:val="none"/>
              </w:rPr>
            </w:pPr>
            <w:r w:rsidRPr="00F3073C">
              <w:rPr>
                <w:kern w:val="0"/>
                <w14:ligatures w14:val="none"/>
              </w:rPr>
              <w:t>Application for permission in principle for a minimum of one and a maximum</w:t>
            </w:r>
            <w:r w:rsidR="008713EF">
              <w:rPr>
                <w:kern w:val="0"/>
                <w14:ligatures w14:val="none"/>
              </w:rPr>
              <w:t xml:space="preserve"> </w:t>
            </w:r>
            <w:r w:rsidRPr="00F3073C">
              <w:rPr>
                <w:kern w:val="0"/>
                <w14:ligatures w14:val="none"/>
              </w:rPr>
              <w:t>of one detached dwelling</w:t>
            </w:r>
          </w:p>
          <w:p w14:paraId="600A1F1B" w14:textId="77777777" w:rsidR="00576A7B" w:rsidRDefault="00576A7B" w:rsidP="00576A7B">
            <w:pPr>
              <w:rPr>
                <w:kern w:val="0"/>
                <w14:ligatures w14:val="none"/>
              </w:rPr>
            </w:pPr>
          </w:p>
          <w:p w14:paraId="7F584890" w14:textId="77777777" w:rsidR="00576A7B" w:rsidRPr="00473A06" w:rsidRDefault="00576A7B" w:rsidP="00576A7B">
            <w:pPr>
              <w:rPr>
                <w:kern w:val="0"/>
                <w14:ligatures w14:val="none"/>
              </w:rPr>
            </w:pPr>
            <w:r w:rsidRPr="00473A06">
              <w:rPr>
                <w:kern w:val="0"/>
                <w14:ligatures w14:val="none"/>
              </w:rPr>
              <w:t>24/03741/APP - MAIDS MORETON</w:t>
            </w:r>
          </w:p>
          <w:p w14:paraId="78E4C2E1" w14:textId="77777777" w:rsidR="00576A7B" w:rsidRPr="00473A06" w:rsidRDefault="00576A7B" w:rsidP="00576A7B">
            <w:pPr>
              <w:rPr>
                <w:kern w:val="0"/>
                <w14:ligatures w14:val="none"/>
              </w:rPr>
            </w:pPr>
            <w:r w:rsidRPr="00473A06">
              <w:rPr>
                <w:kern w:val="0"/>
                <w14:ligatures w14:val="none"/>
              </w:rPr>
              <w:t>Email: maidsmoretonclerk@gmail.com</w:t>
            </w:r>
          </w:p>
          <w:p w14:paraId="78772D4B" w14:textId="66958335" w:rsidR="00576A7B" w:rsidRDefault="00576A7B" w:rsidP="00576A7B">
            <w:pPr>
              <w:rPr>
                <w:kern w:val="0"/>
                <w14:ligatures w14:val="none"/>
              </w:rPr>
            </w:pPr>
            <w:r w:rsidRPr="00473A06">
              <w:rPr>
                <w:kern w:val="0"/>
                <w14:ligatures w14:val="none"/>
              </w:rPr>
              <w:t>Land North Of Towcester Road Maids Moreton Bucks MK18 1RD</w:t>
            </w:r>
            <w:r w:rsidR="008713EF">
              <w:rPr>
                <w:kern w:val="0"/>
                <w14:ligatures w14:val="none"/>
              </w:rPr>
              <w:t xml:space="preserve"> </w:t>
            </w:r>
            <w:r w:rsidRPr="00473A06">
              <w:rPr>
                <w:kern w:val="0"/>
                <w14:ligatures w14:val="none"/>
              </w:rPr>
              <w:t>Erection of a new detached dwelling</w:t>
            </w:r>
          </w:p>
          <w:p w14:paraId="0F118B5D" w14:textId="77777777" w:rsidR="00576A7B" w:rsidRDefault="00576A7B" w:rsidP="00576A7B">
            <w:pPr>
              <w:rPr>
                <w:kern w:val="0"/>
                <w14:ligatures w14:val="none"/>
              </w:rPr>
            </w:pPr>
          </w:p>
          <w:p w14:paraId="3553E990" w14:textId="67498D8E" w:rsidR="00576A7B" w:rsidRPr="00146E20" w:rsidRDefault="00576A7B" w:rsidP="00835E45">
            <w:pPr>
              <w:rPr>
                <w:b/>
                <w:bCs/>
                <w:sz w:val="40"/>
                <w:szCs w:val="40"/>
              </w:rPr>
            </w:pPr>
          </w:p>
        </w:tc>
        <w:tc>
          <w:tcPr>
            <w:tcW w:w="1762" w:type="dxa"/>
          </w:tcPr>
          <w:p w14:paraId="6F3416E5"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576A7B" w:rsidRPr="00C14691" w14:paraId="74F3EA0B" w14:textId="77777777" w:rsidTr="00835E45">
        <w:tc>
          <w:tcPr>
            <w:tcW w:w="1194" w:type="dxa"/>
          </w:tcPr>
          <w:p w14:paraId="2EB51008" w14:textId="3DBFA558"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36</w:t>
            </w:r>
            <w:r w:rsidRPr="00B93D67">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7334BD7F" w14:textId="77777777" w:rsidR="00576A7B" w:rsidRDefault="00576A7B" w:rsidP="00835E45">
            <w:pPr>
              <w:rPr>
                <w:b/>
                <w:bCs/>
                <w:kern w:val="0"/>
                <w14:ligatures w14:val="none"/>
              </w:rPr>
            </w:pPr>
            <w:r>
              <w:rPr>
                <w:b/>
                <w:bCs/>
                <w:kern w:val="0"/>
                <w14:ligatures w14:val="none"/>
              </w:rPr>
              <w:t xml:space="preserve"> Neighbourhood Plan</w:t>
            </w:r>
          </w:p>
          <w:p w14:paraId="16C98790" w14:textId="77777777" w:rsidR="00576A7B" w:rsidRDefault="00455611" w:rsidP="00576A7B">
            <w:pPr>
              <w:rPr>
                <w:kern w:val="0"/>
                <w14:ligatures w14:val="none"/>
              </w:rPr>
            </w:pPr>
            <w:r>
              <w:rPr>
                <w:kern w:val="0"/>
                <w14:ligatures w14:val="none"/>
              </w:rPr>
              <w:t>-</w:t>
            </w:r>
            <w:r w:rsidR="00515A2B">
              <w:rPr>
                <w:kern w:val="0"/>
                <w14:ligatures w14:val="none"/>
              </w:rPr>
              <w:t>Pat keeps in touch with the planning advisor.</w:t>
            </w:r>
          </w:p>
          <w:p w14:paraId="68CBFEA5" w14:textId="7C28558C" w:rsidR="00515A2B" w:rsidRPr="0015548B" w:rsidRDefault="00515A2B" w:rsidP="00576A7B">
            <w:pPr>
              <w:rPr>
                <w:kern w:val="0"/>
                <w14:ligatures w14:val="none"/>
              </w:rPr>
            </w:pPr>
            <w:r>
              <w:rPr>
                <w:kern w:val="0"/>
                <w14:ligatures w14:val="none"/>
              </w:rPr>
              <w:t>-</w:t>
            </w:r>
            <w:r w:rsidR="007F626B">
              <w:rPr>
                <w:kern w:val="0"/>
                <w14:ligatures w14:val="none"/>
              </w:rPr>
              <w:t>Pat continues to u</w:t>
            </w:r>
            <w:r>
              <w:rPr>
                <w:kern w:val="0"/>
                <w14:ligatures w14:val="none"/>
              </w:rPr>
              <w:t>pdated</w:t>
            </w:r>
            <w:r w:rsidR="007F626B">
              <w:rPr>
                <w:kern w:val="0"/>
                <w14:ligatures w14:val="none"/>
              </w:rPr>
              <w:t xml:space="preserve"> the neighbourhood plan.</w:t>
            </w:r>
          </w:p>
        </w:tc>
        <w:tc>
          <w:tcPr>
            <w:tcW w:w="1762" w:type="dxa"/>
          </w:tcPr>
          <w:p w14:paraId="74F4F8A6"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76621320" w14:textId="77777777" w:rsidTr="00835E45">
        <w:trPr>
          <w:trHeight w:val="818"/>
        </w:trPr>
        <w:tc>
          <w:tcPr>
            <w:tcW w:w="1194" w:type="dxa"/>
          </w:tcPr>
          <w:p w14:paraId="4C669E02" w14:textId="413CB443"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37</w:t>
            </w:r>
            <w:r w:rsidRPr="00B93D67">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2969A6A8" w14:textId="77777777" w:rsidR="00576A7B" w:rsidRDefault="00576A7B" w:rsidP="00576A7B">
            <w:pPr>
              <w:rPr>
                <w:b/>
                <w:bCs/>
                <w:kern w:val="0"/>
                <w14:ligatures w14:val="none"/>
              </w:rPr>
            </w:pPr>
            <w:r>
              <w:rPr>
                <w:b/>
                <w:bCs/>
                <w:kern w:val="0"/>
                <w14:ligatures w14:val="none"/>
              </w:rPr>
              <w:t>Allotment Lease Renewal</w:t>
            </w:r>
          </w:p>
          <w:p w14:paraId="1B8F5CBF" w14:textId="77777777" w:rsidR="00162FB8" w:rsidRDefault="00162FB8" w:rsidP="00576A7B">
            <w:r>
              <w:t>-Runs out 4</w:t>
            </w:r>
            <w:r w:rsidRPr="00162FB8">
              <w:rPr>
                <w:vertAlign w:val="superscript"/>
              </w:rPr>
              <w:t>th</w:t>
            </w:r>
            <w:r>
              <w:t xml:space="preserve"> November 2025. </w:t>
            </w:r>
          </w:p>
          <w:p w14:paraId="338A0B5B" w14:textId="4A58B3DC" w:rsidR="00162FB8" w:rsidRPr="00162FB8" w:rsidRDefault="00162FB8" w:rsidP="00576A7B">
            <w:r>
              <w:t>-</w:t>
            </w:r>
            <w:r w:rsidR="00E81E51">
              <w:t>MMPC will contact the allotment holders to discuss.</w:t>
            </w:r>
          </w:p>
        </w:tc>
        <w:tc>
          <w:tcPr>
            <w:tcW w:w="1762" w:type="dxa"/>
          </w:tcPr>
          <w:p w14:paraId="51E26C50"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576A7B" w:rsidRPr="00C14691" w14:paraId="6FE64D07" w14:textId="77777777" w:rsidTr="00835E45">
        <w:trPr>
          <w:trHeight w:val="818"/>
        </w:trPr>
        <w:tc>
          <w:tcPr>
            <w:tcW w:w="1194" w:type="dxa"/>
          </w:tcPr>
          <w:p w14:paraId="2B849934" w14:textId="7EC2A6D7"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38</w:t>
            </w:r>
            <w:r w:rsidRPr="00B93D67">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18F62CFF" w14:textId="2042450B" w:rsidR="00576A7B" w:rsidRDefault="00576A7B" w:rsidP="00835E45">
            <w:pPr>
              <w:rPr>
                <w:b/>
                <w:bCs/>
              </w:rPr>
            </w:pPr>
            <w:r>
              <w:rPr>
                <w:b/>
                <w:bCs/>
              </w:rPr>
              <w:t>Community Building</w:t>
            </w:r>
          </w:p>
          <w:p w14:paraId="6EB98EE5" w14:textId="242DF9CF" w:rsidR="00C13B53" w:rsidRDefault="00C13B53" w:rsidP="00835E45">
            <w:r>
              <w:t>-Great success since the renovation.</w:t>
            </w:r>
          </w:p>
          <w:p w14:paraId="588A31C8" w14:textId="77777777" w:rsidR="00576A7B" w:rsidRPr="00007294" w:rsidRDefault="00576A7B" w:rsidP="00835E45"/>
        </w:tc>
        <w:tc>
          <w:tcPr>
            <w:tcW w:w="1762" w:type="dxa"/>
          </w:tcPr>
          <w:p w14:paraId="48A4A8A3"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26B52F3F" w14:textId="77777777" w:rsidTr="00835E45">
        <w:trPr>
          <w:trHeight w:val="818"/>
        </w:trPr>
        <w:tc>
          <w:tcPr>
            <w:tcW w:w="1194" w:type="dxa"/>
          </w:tcPr>
          <w:p w14:paraId="7126013F" w14:textId="35B32E0F"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39</w:t>
            </w:r>
            <w:r>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7B79A6D1" w14:textId="66BD12ED" w:rsidR="00576A7B" w:rsidRDefault="00576A7B" w:rsidP="00576A7B">
            <w:pPr>
              <w:rPr>
                <w:b/>
                <w:bCs/>
              </w:rPr>
            </w:pPr>
            <w:r w:rsidRPr="00576A7B">
              <w:rPr>
                <w:b/>
                <w:bCs/>
              </w:rPr>
              <w:t xml:space="preserve">Community </w:t>
            </w:r>
            <w:r w:rsidR="00C13B53">
              <w:rPr>
                <w:b/>
                <w:bCs/>
              </w:rPr>
              <w:t>Café</w:t>
            </w:r>
          </w:p>
          <w:p w14:paraId="2DA0A77A" w14:textId="77777777" w:rsidR="00C13B53" w:rsidRDefault="00C13B53" w:rsidP="00576A7B">
            <w:r>
              <w:t>-£1004 turn over.</w:t>
            </w:r>
          </w:p>
          <w:p w14:paraId="5469DAC7" w14:textId="77777777" w:rsidR="00C13B53" w:rsidRDefault="00C13B53" w:rsidP="00576A7B">
            <w:r>
              <w:t>-£</w:t>
            </w:r>
            <w:r w:rsidR="00EE1EF1">
              <w:t>228.99 expenditure.</w:t>
            </w:r>
          </w:p>
          <w:p w14:paraId="0B49AA12" w14:textId="77777777" w:rsidR="004005D8" w:rsidRDefault="004005D8" w:rsidP="00576A7B">
            <w:r>
              <w:t>-Parish council are covering gas and electric.</w:t>
            </w:r>
          </w:p>
          <w:p w14:paraId="23A73900" w14:textId="77777777" w:rsidR="004005D8" w:rsidRDefault="00A764B4" w:rsidP="00576A7B">
            <w:r>
              <w:t>-Renting out -£650.</w:t>
            </w:r>
          </w:p>
          <w:p w14:paraId="1C710650" w14:textId="49F783BB" w:rsidR="00B64901" w:rsidRDefault="00B64901" w:rsidP="00576A7B">
            <w:r>
              <w:t>-Café will be open two days in half term.</w:t>
            </w:r>
          </w:p>
          <w:p w14:paraId="134164C0" w14:textId="102F20D9" w:rsidR="009E2897" w:rsidRDefault="009E2897" w:rsidP="00576A7B">
            <w:r>
              <w:t>-Applied for a Community Board Grant</w:t>
            </w:r>
            <w:r w:rsidR="00F05DAA">
              <w:t xml:space="preserve"> for tables and chairs. </w:t>
            </w:r>
          </w:p>
          <w:p w14:paraId="3C33F24F" w14:textId="094C259C" w:rsidR="002F46B3" w:rsidRDefault="002F46B3" w:rsidP="00576A7B">
            <w:r>
              <w:t>-Looking at signage.</w:t>
            </w:r>
          </w:p>
          <w:p w14:paraId="28353121" w14:textId="46AF8AD7" w:rsidR="007D48A4" w:rsidRDefault="007D48A4" w:rsidP="00576A7B">
            <w:r>
              <w:t>-Potential for a reading room</w:t>
            </w:r>
            <w:r w:rsidR="00B62E74">
              <w:t>.</w:t>
            </w:r>
          </w:p>
          <w:p w14:paraId="483F350E" w14:textId="0105024A" w:rsidR="00217DD8" w:rsidRDefault="00217DD8" w:rsidP="00576A7B">
            <w:r>
              <w:t>-Looking for further volunteers.</w:t>
            </w:r>
          </w:p>
          <w:p w14:paraId="06BBB329" w14:textId="3556697C" w:rsidR="00A764B4" w:rsidRPr="00C13B53" w:rsidRDefault="00A764B4" w:rsidP="00576A7B"/>
        </w:tc>
        <w:tc>
          <w:tcPr>
            <w:tcW w:w="1762" w:type="dxa"/>
          </w:tcPr>
          <w:p w14:paraId="69D4E07E" w14:textId="77777777" w:rsidR="00576A7B"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08071C4A" w14:textId="77777777" w:rsidTr="00835E45">
        <w:trPr>
          <w:trHeight w:val="1053"/>
        </w:trPr>
        <w:tc>
          <w:tcPr>
            <w:tcW w:w="1194" w:type="dxa"/>
          </w:tcPr>
          <w:p w14:paraId="0FE245D4" w14:textId="4B4423DD"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40</w:t>
            </w:r>
            <w:r>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769D837E" w14:textId="5214B42A" w:rsidR="00576A7B" w:rsidRDefault="00576A7B" w:rsidP="00835E45">
            <w:pPr>
              <w:rPr>
                <w:b/>
                <w:bCs/>
              </w:rPr>
            </w:pPr>
            <w:r>
              <w:rPr>
                <w:b/>
                <w:bCs/>
              </w:rPr>
              <w:t>MKPA Play Day in August Date</w:t>
            </w:r>
          </w:p>
          <w:p w14:paraId="347007B8" w14:textId="5D4DCFC0" w:rsidR="00B64901" w:rsidRDefault="00B64901" w:rsidP="00835E45">
            <w:r>
              <w:t>-</w:t>
            </w:r>
            <w:r w:rsidR="00626602">
              <w:t>£1040</w:t>
            </w:r>
          </w:p>
          <w:p w14:paraId="0BEA7AB2" w14:textId="4CA5AB18" w:rsidR="00E4108C" w:rsidRDefault="00E4108C" w:rsidP="00835E45">
            <w:r>
              <w:t>-Look for a sponsor.</w:t>
            </w:r>
          </w:p>
          <w:p w14:paraId="7E0823EB" w14:textId="3E140FEB" w:rsidR="00D91559" w:rsidRDefault="00D91559" w:rsidP="00835E45">
            <w:r>
              <w:t>-Police and Fire Service there.</w:t>
            </w:r>
          </w:p>
          <w:p w14:paraId="69BE8B23" w14:textId="039E2916" w:rsidR="00BB3758" w:rsidRDefault="00BB3758" w:rsidP="00835E45">
            <w:r>
              <w:t>-1</w:t>
            </w:r>
            <w:r w:rsidRPr="00BB3758">
              <w:rPr>
                <w:vertAlign w:val="superscript"/>
              </w:rPr>
              <w:t>st</w:t>
            </w:r>
            <w:r>
              <w:t xml:space="preserve"> Friday in August.</w:t>
            </w:r>
            <w:r w:rsidR="00EF1C8D">
              <w:t>-Now Monday 4</w:t>
            </w:r>
            <w:r w:rsidR="00EF1C8D" w:rsidRPr="00EF1C8D">
              <w:rPr>
                <w:vertAlign w:val="superscript"/>
              </w:rPr>
              <w:t>th</w:t>
            </w:r>
            <w:r w:rsidR="00EF1C8D">
              <w:t xml:space="preserve"> August due to lack of availability.</w:t>
            </w:r>
          </w:p>
          <w:p w14:paraId="66A76154" w14:textId="496331BD" w:rsidR="000207AB" w:rsidRDefault="000207AB" w:rsidP="00835E45">
            <w:r>
              <w:t>-Sports option.</w:t>
            </w:r>
          </w:p>
          <w:p w14:paraId="0B0D6C59" w14:textId="0CB9988B" w:rsidR="000A4404" w:rsidRPr="00B64901" w:rsidRDefault="000A4404" w:rsidP="00835E45">
            <w:r>
              <w:t>-Adele to organise.</w:t>
            </w:r>
          </w:p>
          <w:p w14:paraId="1FA79262" w14:textId="77777777" w:rsidR="00576A7B" w:rsidRPr="000B7D26" w:rsidRDefault="00576A7B" w:rsidP="00835E45"/>
        </w:tc>
        <w:tc>
          <w:tcPr>
            <w:tcW w:w="1762" w:type="dxa"/>
          </w:tcPr>
          <w:p w14:paraId="7AA78786"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1649E7EA" w14:textId="77777777" w:rsidTr="00835E45">
        <w:trPr>
          <w:trHeight w:val="818"/>
        </w:trPr>
        <w:tc>
          <w:tcPr>
            <w:tcW w:w="1194" w:type="dxa"/>
          </w:tcPr>
          <w:p w14:paraId="13D4F90F" w14:textId="3B779803" w:rsidR="00576A7B" w:rsidRPr="00B93D67"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41</w:t>
            </w:r>
            <w:r w:rsidRPr="00B93D67">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6C637470" w14:textId="77777777" w:rsidR="00576A7B" w:rsidRDefault="00576A7B" w:rsidP="00835E45">
            <w:pPr>
              <w:rPr>
                <w:b/>
                <w:bCs/>
              </w:rPr>
            </w:pPr>
            <w:r>
              <w:rPr>
                <w:b/>
                <w:bCs/>
              </w:rPr>
              <w:t>Rugby Club Agreement (Current and New) and Playing Field Lights Installation</w:t>
            </w:r>
          </w:p>
          <w:p w14:paraId="592FBE16" w14:textId="2AAAD7E2" w:rsidR="000A4404" w:rsidRDefault="000A4404" w:rsidP="00835E45">
            <w:r>
              <w:t>-Final draft of an agreement has been sent to the Rugby Club.</w:t>
            </w:r>
          </w:p>
          <w:p w14:paraId="16C901F8" w14:textId="23E48374" w:rsidR="00971C14" w:rsidRDefault="00971C14" w:rsidP="00835E45">
            <w:r>
              <w:t>-Notice</w:t>
            </w:r>
            <w:r w:rsidR="00BA6629">
              <w:t xml:space="preserve"> to quit </w:t>
            </w:r>
            <w:r w:rsidR="00C45164">
              <w:t>for November 2027.</w:t>
            </w:r>
          </w:p>
          <w:p w14:paraId="43CD2CFE" w14:textId="77777777" w:rsidR="00576A7B" w:rsidRPr="00AC7BD1" w:rsidRDefault="00576A7B" w:rsidP="00576A7B"/>
        </w:tc>
        <w:tc>
          <w:tcPr>
            <w:tcW w:w="1762" w:type="dxa"/>
          </w:tcPr>
          <w:p w14:paraId="3143EF8E" w14:textId="77777777" w:rsidR="00576A7B" w:rsidRPr="00C14691"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5E909FD6" w14:textId="77777777" w:rsidTr="00835E45">
        <w:trPr>
          <w:trHeight w:val="818"/>
        </w:trPr>
        <w:tc>
          <w:tcPr>
            <w:tcW w:w="1194" w:type="dxa"/>
          </w:tcPr>
          <w:p w14:paraId="2647C949" w14:textId="6E09C950" w:rsidR="00576A7B"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42</w:t>
            </w:r>
            <w:r>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2B01B463" w14:textId="77777777" w:rsidR="00576A7B" w:rsidRDefault="00576A7B" w:rsidP="00835E45">
            <w:pPr>
              <w:rPr>
                <w:b/>
                <w:bCs/>
              </w:rPr>
            </w:pPr>
            <w:r>
              <w:rPr>
                <w:b/>
                <w:bCs/>
              </w:rPr>
              <w:t>Defibrillator Cabinet in cold weather</w:t>
            </w:r>
          </w:p>
          <w:p w14:paraId="7609A307" w14:textId="18D1516D" w:rsidR="00A707A2" w:rsidRDefault="00A707A2" w:rsidP="00835E45">
            <w:r>
              <w:t>-</w:t>
            </w:r>
            <w:r w:rsidR="00C72606">
              <w:t>Batteries wear out faster if the cabinet is not heated.</w:t>
            </w:r>
          </w:p>
          <w:p w14:paraId="37BB8CB7" w14:textId="4EB5E3AC" w:rsidR="00C72606" w:rsidRPr="00A707A2" w:rsidRDefault="00490279" w:rsidP="00835E45">
            <w:r>
              <w:t>-</w:t>
            </w:r>
            <w:r w:rsidR="006321E2">
              <w:t>Look in</w:t>
            </w:r>
            <w:r w:rsidR="007F626B">
              <w:t>to sorting this in</w:t>
            </w:r>
            <w:r w:rsidR="006321E2">
              <w:t xml:space="preserve"> the next financial year.</w:t>
            </w:r>
          </w:p>
          <w:p w14:paraId="5EF65F78" w14:textId="7F50A292" w:rsidR="00576A7B" w:rsidRPr="00A02E1F" w:rsidRDefault="00576A7B" w:rsidP="00835E45"/>
        </w:tc>
        <w:tc>
          <w:tcPr>
            <w:tcW w:w="1762" w:type="dxa"/>
          </w:tcPr>
          <w:p w14:paraId="2CB95F7A" w14:textId="77777777" w:rsidR="00576A7B"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4C48CEB0" w14:textId="77777777" w:rsidTr="00835E45">
        <w:trPr>
          <w:trHeight w:val="818"/>
        </w:trPr>
        <w:tc>
          <w:tcPr>
            <w:tcW w:w="1194" w:type="dxa"/>
          </w:tcPr>
          <w:p w14:paraId="6D50D0BF" w14:textId="2A1F6449" w:rsidR="00576A7B"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43</w:t>
            </w:r>
            <w:r>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506520D4" w14:textId="77777777" w:rsidR="00576A7B" w:rsidRDefault="00576A7B" w:rsidP="00835E45">
            <w:r>
              <w:rPr>
                <w:b/>
                <w:bCs/>
              </w:rPr>
              <w:t>Councillors Open Forum</w:t>
            </w:r>
          </w:p>
          <w:p w14:paraId="3D4FD0CC" w14:textId="64688F21" w:rsidR="00C041AD" w:rsidRPr="00C041AD" w:rsidRDefault="00C041AD" w:rsidP="00835E45">
            <w:r>
              <w:t>-</w:t>
            </w:r>
            <w:r w:rsidR="00F5292C">
              <w:t>None.</w:t>
            </w:r>
          </w:p>
          <w:p w14:paraId="41E8A8B7" w14:textId="1AE46E4C" w:rsidR="00576A7B" w:rsidRPr="00171E91" w:rsidRDefault="00576A7B" w:rsidP="00576A7B"/>
        </w:tc>
        <w:tc>
          <w:tcPr>
            <w:tcW w:w="1762" w:type="dxa"/>
          </w:tcPr>
          <w:p w14:paraId="159D3D63" w14:textId="77777777" w:rsidR="00576A7B"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576A7B" w:rsidRPr="00C14691" w14:paraId="322C3F83" w14:textId="77777777" w:rsidTr="00835E45">
        <w:trPr>
          <w:trHeight w:val="818"/>
        </w:trPr>
        <w:tc>
          <w:tcPr>
            <w:tcW w:w="1194" w:type="dxa"/>
          </w:tcPr>
          <w:p w14:paraId="202E19F8" w14:textId="4D8E2C63" w:rsidR="00576A7B" w:rsidRDefault="00576A7B" w:rsidP="00835E45">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w:t>
            </w:r>
            <w:r w:rsidR="002D4911">
              <w:rPr>
                <w:rFonts w:ascii="Calibri" w:eastAsia="Times New Roman" w:hAnsi="Calibri" w:cs="Calibri"/>
                <w:b/>
                <w:bCs/>
                <w:kern w:val="0"/>
                <w:lang w:eastAsia="en-GB"/>
                <w14:ligatures w14:val="none"/>
              </w:rPr>
              <w:t>44</w:t>
            </w:r>
            <w:r>
              <w:rPr>
                <w:rFonts w:ascii="Calibri" w:eastAsia="Times New Roman" w:hAnsi="Calibri" w:cs="Calibri"/>
                <w:b/>
                <w:bCs/>
                <w:kern w:val="0"/>
                <w:lang w:eastAsia="en-GB"/>
                <w14:ligatures w14:val="none"/>
              </w:rPr>
              <w:t>/2</w:t>
            </w:r>
            <w:r w:rsidR="002D4911">
              <w:rPr>
                <w:rFonts w:ascii="Calibri" w:eastAsia="Times New Roman" w:hAnsi="Calibri" w:cs="Calibri"/>
                <w:b/>
                <w:bCs/>
                <w:kern w:val="0"/>
                <w:lang w:eastAsia="en-GB"/>
                <w14:ligatures w14:val="none"/>
              </w:rPr>
              <w:t>5</w:t>
            </w:r>
          </w:p>
        </w:tc>
        <w:tc>
          <w:tcPr>
            <w:tcW w:w="6224" w:type="dxa"/>
          </w:tcPr>
          <w:p w14:paraId="23A70561" w14:textId="77777777" w:rsidR="00576A7B" w:rsidRDefault="00576A7B" w:rsidP="00835E45">
            <w:pPr>
              <w:rPr>
                <w:b/>
                <w:bCs/>
              </w:rPr>
            </w:pPr>
            <w:r w:rsidRPr="00F7316C">
              <w:rPr>
                <w:b/>
                <w:bCs/>
              </w:rPr>
              <w:t>Public Open Forum</w:t>
            </w:r>
          </w:p>
          <w:p w14:paraId="59861C40" w14:textId="09B2FDA8" w:rsidR="00576A7B" w:rsidRDefault="00576A7B" w:rsidP="00835E45">
            <w:r>
              <w:t>-</w:t>
            </w:r>
            <w:r w:rsidR="004E190C">
              <w:t>Mill Lane and caravan</w:t>
            </w:r>
            <w:r w:rsidR="009C4D9B">
              <w:t>, Adele will look through the emails and ask Carolyn.</w:t>
            </w:r>
          </w:p>
          <w:p w14:paraId="4C9D8D48" w14:textId="7A1ED3CC" w:rsidR="00451C88" w:rsidRPr="003822B8" w:rsidRDefault="00451C88" w:rsidP="00835E45">
            <w:r>
              <w:t>-Bycell Road, brown field site, no objection from MMPC.</w:t>
            </w:r>
          </w:p>
          <w:p w14:paraId="08F69E11" w14:textId="77777777" w:rsidR="00576A7B" w:rsidRPr="008D5485" w:rsidRDefault="00576A7B" w:rsidP="00835E45"/>
        </w:tc>
        <w:tc>
          <w:tcPr>
            <w:tcW w:w="1762" w:type="dxa"/>
          </w:tcPr>
          <w:p w14:paraId="781AAB58" w14:textId="77777777" w:rsidR="00576A7B" w:rsidRDefault="00576A7B" w:rsidP="00835E45">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bl>
    <w:p w14:paraId="728262B1" w14:textId="42866B58" w:rsidR="00B01438" w:rsidRDefault="008713EF">
      <w:r>
        <w:t xml:space="preserve">Time Meeting Ended: </w:t>
      </w:r>
      <w:r w:rsidR="00320C18">
        <w:t>20.</w:t>
      </w:r>
      <w:r w:rsidR="00316703">
        <w:t>43pm</w:t>
      </w:r>
    </w:p>
    <w:p w14:paraId="367C04CF" w14:textId="77777777" w:rsidR="007F626B" w:rsidRDefault="007F626B"/>
    <w:p w14:paraId="5FF6B3C9" w14:textId="77777777" w:rsidR="000F2B5A" w:rsidRPr="00C178C6" w:rsidRDefault="000F2B5A" w:rsidP="000F2B5A">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FEB 25</w:t>
      </w:r>
    </w:p>
    <w:p w14:paraId="165C0C99" w14:textId="77777777" w:rsidR="000F2B5A" w:rsidRPr="00C178C6" w:rsidRDefault="000F2B5A" w:rsidP="000F2B5A">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0F2B5A" w:rsidRPr="00C178C6" w14:paraId="13C55EFE" w14:textId="77777777" w:rsidTr="00EB02DB">
        <w:tc>
          <w:tcPr>
            <w:tcW w:w="1803" w:type="dxa"/>
          </w:tcPr>
          <w:p w14:paraId="645C169B" w14:textId="77777777" w:rsidR="000F2B5A" w:rsidRPr="00C178C6" w:rsidRDefault="000F2B5A" w:rsidP="00EB02DB">
            <w:r w:rsidRPr="00C178C6">
              <w:t>Date</w:t>
            </w:r>
          </w:p>
        </w:tc>
        <w:tc>
          <w:tcPr>
            <w:tcW w:w="1803" w:type="dxa"/>
          </w:tcPr>
          <w:p w14:paraId="3BDC2E06" w14:textId="77777777" w:rsidR="000F2B5A" w:rsidRPr="00C178C6" w:rsidRDefault="000F2B5A" w:rsidP="00EB02DB">
            <w:r w:rsidRPr="00C178C6">
              <w:t>Invoice Details</w:t>
            </w:r>
          </w:p>
        </w:tc>
        <w:tc>
          <w:tcPr>
            <w:tcW w:w="1803" w:type="dxa"/>
          </w:tcPr>
          <w:p w14:paraId="08DE5D5F" w14:textId="77777777" w:rsidR="000F2B5A" w:rsidRPr="00C178C6" w:rsidRDefault="000F2B5A" w:rsidP="00EB02DB">
            <w:r w:rsidRPr="00C178C6">
              <w:t>Amount inc VAT</w:t>
            </w:r>
          </w:p>
        </w:tc>
        <w:tc>
          <w:tcPr>
            <w:tcW w:w="1803" w:type="dxa"/>
          </w:tcPr>
          <w:p w14:paraId="55B0BA09" w14:textId="77777777" w:rsidR="000F2B5A" w:rsidRPr="00C178C6" w:rsidRDefault="000F2B5A" w:rsidP="00EB02DB">
            <w:r w:rsidRPr="00C178C6">
              <w:t>Signature</w:t>
            </w:r>
          </w:p>
        </w:tc>
        <w:tc>
          <w:tcPr>
            <w:tcW w:w="1804" w:type="dxa"/>
          </w:tcPr>
          <w:p w14:paraId="77DDD1C5" w14:textId="77777777" w:rsidR="000F2B5A" w:rsidRPr="00C178C6" w:rsidRDefault="000F2B5A" w:rsidP="00EB02DB">
            <w:r w:rsidRPr="00C178C6">
              <w:t>Signature</w:t>
            </w:r>
          </w:p>
        </w:tc>
      </w:tr>
      <w:tr w:rsidR="000F2B5A" w:rsidRPr="00C178C6" w14:paraId="7EB4679C" w14:textId="77777777" w:rsidTr="00EB02DB">
        <w:tc>
          <w:tcPr>
            <w:tcW w:w="1803" w:type="dxa"/>
          </w:tcPr>
          <w:p w14:paraId="15D9E375" w14:textId="77777777" w:rsidR="000F2B5A" w:rsidRPr="00C178C6" w:rsidRDefault="000F2B5A" w:rsidP="00EB02DB">
            <w:r>
              <w:t>31/12/24</w:t>
            </w:r>
          </w:p>
        </w:tc>
        <w:tc>
          <w:tcPr>
            <w:tcW w:w="1803" w:type="dxa"/>
          </w:tcPr>
          <w:p w14:paraId="62F7C749" w14:textId="77777777" w:rsidR="000F2B5A" w:rsidRPr="00C178C6" w:rsidRDefault="000F2B5A" w:rsidP="00EB02DB">
            <w:r>
              <w:t>Barbara Osbourne Payroll</w:t>
            </w:r>
          </w:p>
        </w:tc>
        <w:tc>
          <w:tcPr>
            <w:tcW w:w="1803" w:type="dxa"/>
          </w:tcPr>
          <w:p w14:paraId="56A515CF" w14:textId="77777777" w:rsidR="000F2B5A" w:rsidRPr="00C178C6" w:rsidRDefault="000F2B5A" w:rsidP="00EB02DB">
            <w:r>
              <w:t>£85.50</w:t>
            </w:r>
          </w:p>
        </w:tc>
        <w:tc>
          <w:tcPr>
            <w:tcW w:w="1803" w:type="dxa"/>
          </w:tcPr>
          <w:p w14:paraId="16427B52" w14:textId="77777777" w:rsidR="000F2B5A" w:rsidRPr="00C178C6" w:rsidRDefault="000F2B5A" w:rsidP="00EB02DB"/>
        </w:tc>
        <w:tc>
          <w:tcPr>
            <w:tcW w:w="1804" w:type="dxa"/>
          </w:tcPr>
          <w:p w14:paraId="0F81B975" w14:textId="77777777" w:rsidR="000F2B5A" w:rsidRPr="00C178C6" w:rsidRDefault="000F2B5A" w:rsidP="00EB02DB"/>
        </w:tc>
      </w:tr>
      <w:tr w:rsidR="000F2B5A" w:rsidRPr="00C178C6" w14:paraId="4B2404D2" w14:textId="77777777" w:rsidTr="00EB02DB">
        <w:tc>
          <w:tcPr>
            <w:tcW w:w="1803" w:type="dxa"/>
          </w:tcPr>
          <w:p w14:paraId="69F7CF05" w14:textId="77777777" w:rsidR="000F2B5A" w:rsidRPr="00C178C6" w:rsidRDefault="000F2B5A" w:rsidP="00EB02DB">
            <w:r>
              <w:t>13/11/24-Invoice arrived in Jan 25</w:t>
            </w:r>
          </w:p>
        </w:tc>
        <w:tc>
          <w:tcPr>
            <w:tcW w:w="1803" w:type="dxa"/>
          </w:tcPr>
          <w:p w14:paraId="62CDDCB0" w14:textId="77777777" w:rsidR="000F2B5A" w:rsidRPr="00C178C6" w:rsidRDefault="000F2B5A" w:rsidP="00EB02DB">
            <w:r>
              <w:t>BMKALC</w:t>
            </w:r>
          </w:p>
        </w:tc>
        <w:tc>
          <w:tcPr>
            <w:tcW w:w="1803" w:type="dxa"/>
          </w:tcPr>
          <w:p w14:paraId="0E983F08" w14:textId="77777777" w:rsidR="000F2B5A" w:rsidRPr="00C178C6" w:rsidRDefault="000F2B5A" w:rsidP="00EB02DB">
            <w:r>
              <w:t>£40.00</w:t>
            </w:r>
          </w:p>
        </w:tc>
        <w:tc>
          <w:tcPr>
            <w:tcW w:w="1803" w:type="dxa"/>
          </w:tcPr>
          <w:p w14:paraId="01B6C963" w14:textId="77777777" w:rsidR="000F2B5A" w:rsidRPr="00C178C6" w:rsidRDefault="000F2B5A" w:rsidP="00EB02DB"/>
        </w:tc>
        <w:tc>
          <w:tcPr>
            <w:tcW w:w="1804" w:type="dxa"/>
          </w:tcPr>
          <w:p w14:paraId="5C588646" w14:textId="77777777" w:rsidR="000F2B5A" w:rsidRPr="00C178C6" w:rsidRDefault="000F2B5A" w:rsidP="00EB02DB"/>
        </w:tc>
      </w:tr>
      <w:tr w:rsidR="000F2B5A" w:rsidRPr="00C178C6" w14:paraId="6F9E5755" w14:textId="77777777" w:rsidTr="00EB02DB">
        <w:tc>
          <w:tcPr>
            <w:tcW w:w="1803" w:type="dxa"/>
          </w:tcPr>
          <w:p w14:paraId="3FD9D184" w14:textId="77777777" w:rsidR="000F2B5A" w:rsidRDefault="000F2B5A" w:rsidP="00EB02DB">
            <w:r>
              <w:t>31/12/24</w:t>
            </w:r>
          </w:p>
        </w:tc>
        <w:tc>
          <w:tcPr>
            <w:tcW w:w="1803" w:type="dxa"/>
          </w:tcPr>
          <w:p w14:paraId="22479E01" w14:textId="77777777" w:rsidR="000F2B5A" w:rsidRDefault="000F2B5A" w:rsidP="00EB02DB">
            <w:r>
              <w:t>Phillips Print</w:t>
            </w:r>
          </w:p>
        </w:tc>
        <w:tc>
          <w:tcPr>
            <w:tcW w:w="1803" w:type="dxa"/>
          </w:tcPr>
          <w:p w14:paraId="3085592B" w14:textId="77777777" w:rsidR="000F2B5A" w:rsidRPr="00761047" w:rsidRDefault="000F2B5A" w:rsidP="00EB02DB">
            <w:r>
              <w:t>£414.46</w:t>
            </w:r>
          </w:p>
        </w:tc>
        <w:tc>
          <w:tcPr>
            <w:tcW w:w="1803" w:type="dxa"/>
          </w:tcPr>
          <w:p w14:paraId="06BA8112" w14:textId="77777777" w:rsidR="000F2B5A" w:rsidRPr="00C178C6" w:rsidRDefault="000F2B5A" w:rsidP="00EB02DB"/>
        </w:tc>
        <w:tc>
          <w:tcPr>
            <w:tcW w:w="1804" w:type="dxa"/>
          </w:tcPr>
          <w:p w14:paraId="3BF636BA" w14:textId="77777777" w:rsidR="000F2B5A" w:rsidRPr="00C178C6" w:rsidRDefault="000F2B5A" w:rsidP="00EB02DB"/>
        </w:tc>
      </w:tr>
      <w:tr w:rsidR="000F2B5A" w:rsidRPr="00C178C6" w14:paraId="5A67F8B6" w14:textId="77777777" w:rsidTr="00EB02DB">
        <w:tc>
          <w:tcPr>
            <w:tcW w:w="1803" w:type="dxa"/>
          </w:tcPr>
          <w:p w14:paraId="288948F3" w14:textId="77777777" w:rsidR="000F2B5A" w:rsidRDefault="000F2B5A" w:rsidP="00EB02DB">
            <w:r>
              <w:t>23/01/25</w:t>
            </w:r>
          </w:p>
        </w:tc>
        <w:tc>
          <w:tcPr>
            <w:tcW w:w="1803" w:type="dxa"/>
          </w:tcPr>
          <w:p w14:paraId="35C04980" w14:textId="77777777" w:rsidR="000F2B5A" w:rsidRDefault="000F2B5A" w:rsidP="00EB02DB">
            <w:r>
              <w:t>Acme Pest Control</w:t>
            </w:r>
          </w:p>
        </w:tc>
        <w:tc>
          <w:tcPr>
            <w:tcW w:w="1803" w:type="dxa"/>
          </w:tcPr>
          <w:p w14:paraId="2CD08852" w14:textId="77777777" w:rsidR="000F2B5A" w:rsidRDefault="000F2B5A" w:rsidP="00EB02DB">
            <w:r>
              <w:t>£96.00</w:t>
            </w:r>
          </w:p>
        </w:tc>
        <w:tc>
          <w:tcPr>
            <w:tcW w:w="1803" w:type="dxa"/>
          </w:tcPr>
          <w:p w14:paraId="570A7CF1" w14:textId="77777777" w:rsidR="000F2B5A" w:rsidRPr="00C178C6" w:rsidRDefault="000F2B5A" w:rsidP="00EB02DB"/>
        </w:tc>
        <w:tc>
          <w:tcPr>
            <w:tcW w:w="1804" w:type="dxa"/>
          </w:tcPr>
          <w:p w14:paraId="48680A82" w14:textId="77777777" w:rsidR="000F2B5A" w:rsidRPr="00C178C6" w:rsidRDefault="000F2B5A" w:rsidP="00EB02DB"/>
        </w:tc>
      </w:tr>
      <w:tr w:rsidR="000F2B5A" w:rsidRPr="00C178C6" w14:paraId="74557C4D" w14:textId="77777777" w:rsidTr="00EB02DB">
        <w:tc>
          <w:tcPr>
            <w:tcW w:w="1803" w:type="dxa"/>
          </w:tcPr>
          <w:p w14:paraId="61BD5600" w14:textId="77777777" w:rsidR="000F2B5A" w:rsidRDefault="000F2B5A" w:rsidP="00EB02DB">
            <w:r>
              <w:t>28/01/25</w:t>
            </w:r>
          </w:p>
        </w:tc>
        <w:tc>
          <w:tcPr>
            <w:tcW w:w="1803" w:type="dxa"/>
          </w:tcPr>
          <w:p w14:paraId="37992FD1" w14:textId="77777777" w:rsidR="000F2B5A" w:rsidRDefault="000F2B5A" w:rsidP="00EB02DB">
            <w:r>
              <w:t>HMRC</w:t>
            </w:r>
          </w:p>
        </w:tc>
        <w:tc>
          <w:tcPr>
            <w:tcW w:w="1803" w:type="dxa"/>
          </w:tcPr>
          <w:p w14:paraId="0ACC3B66" w14:textId="77777777" w:rsidR="000F2B5A" w:rsidRDefault="000F2B5A" w:rsidP="00EB02DB">
            <w:r>
              <w:t>£18.27</w:t>
            </w:r>
          </w:p>
        </w:tc>
        <w:tc>
          <w:tcPr>
            <w:tcW w:w="1803" w:type="dxa"/>
          </w:tcPr>
          <w:p w14:paraId="580F5CB2" w14:textId="77777777" w:rsidR="000F2B5A" w:rsidRPr="00C178C6" w:rsidRDefault="000F2B5A" w:rsidP="00EB02DB"/>
        </w:tc>
        <w:tc>
          <w:tcPr>
            <w:tcW w:w="1804" w:type="dxa"/>
          </w:tcPr>
          <w:p w14:paraId="6063EBAF" w14:textId="77777777" w:rsidR="000F2B5A" w:rsidRPr="00C178C6" w:rsidRDefault="000F2B5A" w:rsidP="00EB02DB"/>
        </w:tc>
      </w:tr>
      <w:tr w:rsidR="000F2B5A" w:rsidRPr="00C178C6" w14:paraId="622817B9" w14:textId="77777777" w:rsidTr="00EB02DB">
        <w:tc>
          <w:tcPr>
            <w:tcW w:w="1803" w:type="dxa"/>
          </w:tcPr>
          <w:p w14:paraId="0E8E8D1D" w14:textId="77777777" w:rsidR="000F2B5A" w:rsidRDefault="000F2B5A" w:rsidP="00EB02DB">
            <w:r>
              <w:t>25/02/25</w:t>
            </w:r>
          </w:p>
        </w:tc>
        <w:tc>
          <w:tcPr>
            <w:tcW w:w="1803" w:type="dxa"/>
          </w:tcPr>
          <w:p w14:paraId="0DC83DD2" w14:textId="77777777" w:rsidR="000F2B5A" w:rsidRDefault="000F2B5A" w:rsidP="00EB02DB">
            <w:r>
              <w:t>KOMPAN TO BE AGREED FOR LATER PAYMENT</w:t>
            </w:r>
          </w:p>
        </w:tc>
        <w:tc>
          <w:tcPr>
            <w:tcW w:w="1803" w:type="dxa"/>
          </w:tcPr>
          <w:p w14:paraId="55F8622D" w14:textId="77777777" w:rsidR="000F2B5A" w:rsidRDefault="000F2B5A" w:rsidP="00EB02DB">
            <w:r>
              <w:t>£780.86</w:t>
            </w:r>
          </w:p>
        </w:tc>
        <w:tc>
          <w:tcPr>
            <w:tcW w:w="1803" w:type="dxa"/>
          </w:tcPr>
          <w:p w14:paraId="34DB3DBA" w14:textId="77777777" w:rsidR="000F2B5A" w:rsidRPr="00C178C6" w:rsidRDefault="000F2B5A" w:rsidP="00EB02DB"/>
        </w:tc>
        <w:tc>
          <w:tcPr>
            <w:tcW w:w="1804" w:type="dxa"/>
          </w:tcPr>
          <w:p w14:paraId="59DBD931" w14:textId="77777777" w:rsidR="000F2B5A" w:rsidRPr="00C178C6" w:rsidRDefault="000F2B5A" w:rsidP="00EB02DB"/>
        </w:tc>
      </w:tr>
      <w:tr w:rsidR="000F2B5A" w:rsidRPr="00C178C6" w14:paraId="08D0117B" w14:textId="77777777" w:rsidTr="00EB02DB">
        <w:tc>
          <w:tcPr>
            <w:tcW w:w="1803" w:type="dxa"/>
          </w:tcPr>
          <w:p w14:paraId="3722F5C4" w14:textId="77777777" w:rsidR="000F2B5A" w:rsidRDefault="000F2B5A" w:rsidP="00EB02DB"/>
        </w:tc>
        <w:tc>
          <w:tcPr>
            <w:tcW w:w="1803" w:type="dxa"/>
          </w:tcPr>
          <w:p w14:paraId="533B26B6" w14:textId="77777777" w:rsidR="000F2B5A" w:rsidRDefault="000F2B5A" w:rsidP="00EB02DB"/>
        </w:tc>
        <w:tc>
          <w:tcPr>
            <w:tcW w:w="1803" w:type="dxa"/>
          </w:tcPr>
          <w:p w14:paraId="1F48EB09" w14:textId="77777777" w:rsidR="000F2B5A" w:rsidRDefault="000F2B5A" w:rsidP="00EB02DB"/>
        </w:tc>
        <w:tc>
          <w:tcPr>
            <w:tcW w:w="1803" w:type="dxa"/>
          </w:tcPr>
          <w:p w14:paraId="4B6D86B8" w14:textId="77777777" w:rsidR="000F2B5A" w:rsidRPr="00C178C6" w:rsidRDefault="000F2B5A" w:rsidP="00EB02DB"/>
        </w:tc>
        <w:tc>
          <w:tcPr>
            <w:tcW w:w="1804" w:type="dxa"/>
          </w:tcPr>
          <w:p w14:paraId="43D62180" w14:textId="77777777" w:rsidR="000F2B5A" w:rsidRPr="00C178C6" w:rsidRDefault="000F2B5A" w:rsidP="00EB02DB"/>
        </w:tc>
      </w:tr>
      <w:tr w:rsidR="000F2B5A" w:rsidRPr="00C178C6" w14:paraId="09CED6C4" w14:textId="77777777" w:rsidTr="00EB02DB">
        <w:tc>
          <w:tcPr>
            <w:tcW w:w="1803" w:type="dxa"/>
          </w:tcPr>
          <w:p w14:paraId="313B5754" w14:textId="77777777" w:rsidR="000F2B5A" w:rsidRDefault="000F2B5A" w:rsidP="00EB02DB"/>
        </w:tc>
        <w:tc>
          <w:tcPr>
            <w:tcW w:w="1803" w:type="dxa"/>
          </w:tcPr>
          <w:p w14:paraId="4C91FB78" w14:textId="77777777" w:rsidR="000F2B5A" w:rsidRDefault="000F2B5A" w:rsidP="00EB02DB"/>
        </w:tc>
        <w:tc>
          <w:tcPr>
            <w:tcW w:w="1803" w:type="dxa"/>
          </w:tcPr>
          <w:p w14:paraId="17690F26" w14:textId="77777777" w:rsidR="000F2B5A" w:rsidRDefault="000F2B5A" w:rsidP="00EB02DB"/>
        </w:tc>
        <w:tc>
          <w:tcPr>
            <w:tcW w:w="1803" w:type="dxa"/>
          </w:tcPr>
          <w:p w14:paraId="3476F581" w14:textId="77777777" w:rsidR="000F2B5A" w:rsidRPr="00C178C6" w:rsidRDefault="000F2B5A" w:rsidP="00EB02DB"/>
        </w:tc>
        <w:tc>
          <w:tcPr>
            <w:tcW w:w="1804" w:type="dxa"/>
          </w:tcPr>
          <w:p w14:paraId="52B52164" w14:textId="77777777" w:rsidR="000F2B5A" w:rsidRPr="00C178C6" w:rsidRDefault="000F2B5A" w:rsidP="00EB02DB"/>
        </w:tc>
      </w:tr>
    </w:tbl>
    <w:p w14:paraId="5F11E415" w14:textId="77777777" w:rsidR="000F2B5A" w:rsidRPr="00C178C6" w:rsidRDefault="000F2B5A" w:rsidP="000F2B5A">
      <w:pPr>
        <w:rPr>
          <w:kern w:val="0"/>
          <w14:ligatures w14:val="none"/>
        </w:rPr>
      </w:pPr>
      <w:r>
        <w:rPr>
          <w:kern w:val="0"/>
          <w14:ligatures w14:val="none"/>
        </w:rPr>
        <w:t>`</w:t>
      </w:r>
    </w:p>
    <w:p w14:paraId="4C67F363" w14:textId="77777777" w:rsidR="000F2B5A" w:rsidRPr="00C178C6" w:rsidRDefault="000F2B5A" w:rsidP="000F2B5A">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0F2B5A" w:rsidRPr="00C178C6" w14:paraId="4BA7F0C3" w14:textId="77777777" w:rsidTr="00EB02DB">
        <w:tc>
          <w:tcPr>
            <w:tcW w:w="1803" w:type="dxa"/>
          </w:tcPr>
          <w:p w14:paraId="4AF0FD2C" w14:textId="77777777" w:rsidR="000F2B5A" w:rsidRPr="00C178C6" w:rsidRDefault="000F2B5A" w:rsidP="00EB02DB">
            <w:r w:rsidRPr="00C178C6">
              <w:t>A Boughton</w:t>
            </w:r>
          </w:p>
        </w:tc>
        <w:tc>
          <w:tcPr>
            <w:tcW w:w="1803" w:type="dxa"/>
          </w:tcPr>
          <w:p w14:paraId="1A2D6385" w14:textId="77777777" w:rsidR="000F2B5A" w:rsidRPr="00C178C6" w:rsidRDefault="000F2B5A" w:rsidP="00EB02DB">
            <w:r w:rsidRPr="00C178C6">
              <w:t>Working from Home Allowance</w:t>
            </w:r>
            <w:r>
              <w:t>, renumeration and back pay</w:t>
            </w:r>
          </w:p>
        </w:tc>
        <w:tc>
          <w:tcPr>
            <w:tcW w:w="1803" w:type="dxa"/>
          </w:tcPr>
          <w:p w14:paraId="5A4F9352" w14:textId="77777777" w:rsidR="000F2B5A" w:rsidRPr="00C178C6" w:rsidRDefault="000F2B5A" w:rsidP="00EB02DB">
            <w:r>
              <w:t xml:space="preserve">Dec </w:t>
            </w:r>
            <w:r w:rsidRPr="00C178C6">
              <w:t>£</w:t>
            </w:r>
            <w:r>
              <w:t xml:space="preserve">890.40 </w:t>
            </w:r>
          </w:p>
        </w:tc>
        <w:tc>
          <w:tcPr>
            <w:tcW w:w="1803" w:type="dxa"/>
          </w:tcPr>
          <w:p w14:paraId="39D39EDC" w14:textId="77777777" w:rsidR="000F2B5A" w:rsidRPr="00C178C6" w:rsidRDefault="000F2B5A" w:rsidP="00EB02DB"/>
        </w:tc>
        <w:tc>
          <w:tcPr>
            <w:tcW w:w="1804" w:type="dxa"/>
          </w:tcPr>
          <w:p w14:paraId="0682313F" w14:textId="77777777" w:rsidR="000F2B5A" w:rsidRPr="00C178C6" w:rsidRDefault="000F2B5A" w:rsidP="00EB02DB"/>
        </w:tc>
      </w:tr>
      <w:tr w:rsidR="000F2B5A" w:rsidRPr="00C178C6" w14:paraId="2C002918" w14:textId="77777777" w:rsidTr="00EB02DB">
        <w:tc>
          <w:tcPr>
            <w:tcW w:w="1803" w:type="dxa"/>
          </w:tcPr>
          <w:p w14:paraId="04CC4F7F" w14:textId="77777777" w:rsidR="000F2B5A" w:rsidRPr="00C178C6" w:rsidRDefault="000F2B5A" w:rsidP="00EB02DB"/>
        </w:tc>
        <w:tc>
          <w:tcPr>
            <w:tcW w:w="1803" w:type="dxa"/>
          </w:tcPr>
          <w:p w14:paraId="2D1268C5" w14:textId="77777777" w:rsidR="000F2B5A" w:rsidRPr="00C178C6" w:rsidRDefault="000F2B5A" w:rsidP="00EB02DB"/>
        </w:tc>
        <w:tc>
          <w:tcPr>
            <w:tcW w:w="1803" w:type="dxa"/>
          </w:tcPr>
          <w:p w14:paraId="364A18CC" w14:textId="77777777" w:rsidR="000F2B5A" w:rsidRPr="00C178C6" w:rsidRDefault="000F2B5A" w:rsidP="00EB02DB">
            <w:r>
              <w:t>Jan £890.40</w:t>
            </w:r>
          </w:p>
        </w:tc>
        <w:tc>
          <w:tcPr>
            <w:tcW w:w="1803" w:type="dxa"/>
          </w:tcPr>
          <w:p w14:paraId="53A60BAC" w14:textId="77777777" w:rsidR="000F2B5A" w:rsidRPr="00C178C6" w:rsidRDefault="000F2B5A" w:rsidP="00EB02DB"/>
        </w:tc>
        <w:tc>
          <w:tcPr>
            <w:tcW w:w="1804" w:type="dxa"/>
          </w:tcPr>
          <w:p w14:paraId="241A9CDA" w14:textId="77777777" w:rsidR="000F2B5A" w:rsidRPr="00C178C6" w:rsidRDefault="000F2B5A" w:rsidP="00EB02DB"/>
        </w:tc>
      </w:tr>
      <w:tr w:rsidR="000F2B5A" w:rsidRPr="00C178C6" w14:paraId="4EC491C0" w14:textId="77777777" w:rsidTr="00EB02DB">
        <w:tc>
          <w:tcPr>
            <w:tcW w:w="1803" w:type="dxa"/>
          </w:tcPr>
          <w:p w14:paraId="1D3545A7" w14:textId="77777777" w:rsidR="000F2B5A" w:rsidRPr="00C178C6" w:rsidRDefault="000F2B5A" w:rsidP="00EB02DB"/>
        </w:tc>
        <w:tc>
          <w:tcPr>
            <w:tcW w:w="1803" w:type="dxa"/>
          </w:tcPr>
          <w:p w14:paraId="1FBDD988" w14:textId="77777777" w:rsidR="000F2B5A" w:rsidRPr="00C178C6" w:rsidRDefault="000F2B5A" w:rsidP="00EB02DB"/>
        </w:tc>
        <w:tc>
          <w:tcPr>
            <w:tcW w:w="1803" w:type="dxa"/>
          </w:tcPr>
          <w:p w14:paraId="514F0348" w14:textId="77777777" w:rsidR="000F2B5A" w:rsidRPr="001F12F6" w:rsidRDefault="000F2B5A" w:rsidP="00EB02DB"/>
        </w:tc>
        <w:tc>
          <w:tcPr>
            <w:tcW w:w="1803" w:type="dxa"/>
          </w:tcPr>
          <w:p w14:paraId="5F3DC8EE" w14:textId="77777777" w:rsidR="000F2B5A" w:rsidRPr="00C178C6" w:rsidRDefault="000F2B5A" w:rsidP="00EB02DB"/>
        </w:tc>
        <w:tc>
          <w:tcPr>
            <w:tcW w:w="1804" w:type="dxa"/>
          </w:tcPr>
          <w:p w14:paraId="60524241" w14:textId="77777777" w:rsidR="000F2B5A" w:rsidRPr="00C178C6" w:rsidRDefault="000F2B5A" w:rsidP="00EB02DB"/>
        </w:tc>
      </w:tr>
      <w:tr w:rsidR="000F2B5A" w:rsidRPr="00C178C6" w14:paraId="00CA7D32" w14:textId="77777777" w:rsidTr="00EB02DB">
        <w:tc>
          <w:tcPr>
            <w:tcW w:w="1803" w:type="dxa"/>
          </w:tcPr>
          <w:p w14:paraId="6618604B" w14:textId="77777777" w:rsidR="000F2B5A" w:rsidRPr="00C178C6" w:rsidRDefault="000F2B5A" w:rsidP="00EB02DB"/>
        </w:tc>
        <w:tc>
          <w:tcPr>
            <w:tcW w:w="1803" w:type="dxa"/>
          </w:tcPr>
          <w:p w14:paraId="50330C84" w14:textId="77777777" w:rsidR="000F2B5A" w:rsidRPr="00C178C6" w:rsidRDefault="000F2B5A" w:rsidP="00EB02DB">
            <w:r>
              <w:t>Missed Salary Payment</w:t>
            </w:r>
          </w:p>
        </w:tc>
        <w:tc>
          <w:tcPr>
            <w:tcW w:w="1803" w:type="dxa"/>
          </w:tcPr>
          <w:p w14:paraId="5173F3AD" w14:textId="77777777" w:rsidR="000F2B5A" w:rsidRPr="00C178C6" w:rsidRDefault="000F2B5A" w:rsidP="00EB02DB">
            <w:r>
              <w:t>£22.44 (Nov, Dec and Jan)</w:t>
            </w:r>
          </w:p>
        </w:tc>
        <w:tc>
          <w:tcPr>
            <w:tcW w:w="1803" w:type="dxa"/>
          </w:tcPr>
          <w:p w14:paraId="685817E0" w14:textId="77777777" w:rsidR="000F2B5A" w:rsidRPr="00C178C6" w:rsidRDefault="000F2B5A" w:rsidP="00EB02DB"/>
        </w:tc>
        <w:tc>
          <w:tcPr>
            <w:tcW w:w="1804" w:type="dxa"/>
          </w:tcPr>
          <w:p w14:paraId="1698D906" w14:textId="77777777" w:rsidR="000F2B5A" w:rsidRPr="00C178C6" w:rsidRDefault="000F2B5A" w:rsidP="00EB02DB"/>
        </w:tc>
      </w:tr>
      <w:tr w:rsidR="000F2B5A" w:rsidRPr="00C178C6" w14:paraId="5BB6840B" w14:textId="77777777" w:rsidTr="00EB02DB">
        <w:tc>
          <w:tcPr>
            <w:tcW w:w="1803" w:type="dxa"/>
          </w:tcPr>
          <w:p w14:paraId="73319B9C" w14:textId="77777777" w:rsidR="000F2B5A" w:rsidRPr="00C178C6" w:rsidRDefault="000F2B5A" w:rsidP="00EB02DB"/>
        </w:tc>
        <w:tc>
          <w:tcPr>
            <w:tcW w:w="1803" w:type="dxa"/>
          </w:tcPr>
          <w:p w14:paraId="512BB592" w14:textId="77777777" w:rsidR="000F2B5A" w:rsidRPr="00C178C6" w:rsidRDefault="000F2B5A" w:rsidP="00EB02DB"/>
        </w:tc>
        <w:tc>
          <w:tcPr>
            <w:tcW w:w="1803" w:type="dxa"/>
          </w:tcPr>
          <w:p w14:paraId="14E177D6" w14:textId="77777777" w:rsidR="000F2B5A" w:rsidRPr="00C178C6" w:rsidRDefault="000F2B5A" w:rsidP="00EB02DB"/>
        </w:tc>
        <w:tc>
          <w:tcPr>
            <w:tcW w:w="1803" w:type="dxa"/>
          </w:tcPr>
          <w:p w14:paraId="28BEFF65" w14:textId="77777777" w:rsidR="000F2B5A" w:rsidRPr="00C178C6" w:rsidRDefault="000F2B5A" w:rsidP="00EB02DB"/>
        </w:tc>
        <w:tc>
          <w:tcPr>
            <w:tcW w:w="1804" w:type="dxa"/>
          </w:tcPr>
          <w:p w14:paraId="42589770" w14:textId="77777777" w:rsidR="000F2B5A" w:rsidRPr="00C178C6" w:rsidRDefault="000F2B5A" w:rsidP="00EB02DB"/>
        </w:tc>
      </w:tr>
      <w:tr w:rsidR="000F2B5A" w:rsidRPr="00C178C6" w14:paraId="05D347DF" w14:textId="77777777" w:rsidTr="00EB02DB">
        <w:tc>
          <w:tcPr>
            <w:tcW w:w="1803" w:type="dxa"/>
          </w:tcPr>
          <w:p w14:paraId="03F48A78" w14:textId="77777777" w:rsidR="000F2B5A" w:rsidRPr="00C178C6" w:rsidRDefault="000F2B5A" w:rsidP="00EB02DB"/>
        </w:tc>
        <w:tc>
          <w:tcPr>
            <w:tcW w:w="1803" w:type="dxa"/>
          </w:tcPr>
          <w:p w14:paraId="5770C35B" w14:textId="77777777" w:rsidR="000F2B5A" w:rsidRPr="00C178C6" w:rsidRDefault="000F2B5A" w:rsidP="00EB02DB"/>
        </w:tc>
        <w:tc>
          <w:tcPr>
            <w:tcW w:w="1803" w:type="dxa"/>
          </w:tcPr>
          <w:p w14:paraId="1C0368E1" w14:textId="77777777" w:rsidR="000F2B5A" w:rsidRPr="00C178C6" w:rsidRDefault="000F2B5A" w:rsidP="00EB02DB"/>
        </w:tc>
        <w:tc>
          <w:tcPr>
            <w:tcW w:w="1803" w:type="dxa"/>
          </w:tcPr>
          <w:p w14:paraId="49DB4C04" w14:textId="77777777" w:rsidR="000F2B5A" w:rsidRPr="00C178C6" w:rsidRDefault="000F2B5A" w:rsidP="00EB02DB"/>
        </w:tc>
        <w:tc>
          <w:tcPr>
            <w:tcW w:w="1804" w:type="dxa"/>
          </w:tcPr>
          <w:p w14:paraId="7D000BD8" w14:textId="77777777" w:rsidR="000F2B5A" w:rsidRPr="00C178C6" w:rsidRDefault="000F2B5A" w:rsidP="00EB02DB"/>
        </w:tc>
      </w:tr>
      <w:tr w:rsidR="000F2B5A" w:rsidRPr="00C178C6" w14:paraId="4B588118" w14:textId="77777777" w:rsidTr="00EB02DB">
        <w:tc>
          <w:tcPr>
            <w:tcW w:w="1803" w:type="dxa"/>
          </w:tcPr>
          <w:p w14:paraId="1578E6CB" w14:textId="77777777" w:rsidR="000F2B5A" w:rsidRPr="00C178C6" w:rsidRDefault="000F2B5A" w:rsidP="00EB02DB"/>
        </w:tc>
        <w:tc>
          <w:tcPr>
            <w:tcW w:w="1803" w:type="dxa"/>
          </w:tcPr>
          <w:p w14:paraId="5A3AB6BD" w14:textId="77777777" w:rsidR="000F2B5A" w:rsidRPr="00C178C6" w:rsidRDefault="000F2B5A" w:rsidP="00EB02DB"/>
        </w:tc>
        <w:tc>
          <w:tcPr>
            <w:tcW w:w="1803" w:type="dxa"/>
          </w:tcPr>
          <w:p w14:paraId="198144F5" w14:textId="77777777" w:rsidR="000F2B5A" w:rsidRPr="00C178C6" w:rsidRDefault="000F2B5A" w:rsidP="00EB02DB"/>
        </w:tc>
        <w:tc>
          <w:tcPr>
            <w:tcW w:w="1803" w:type="dxa"/>
          </w:tcPr>
          <w:p w14:paraId="0F3F2BBF" w14:textId="77777777" w:rsidR="000F2B5A" w:rsidRPr="00C178C6" w:rsidRDefault="000F2B5A" w:rsidP="00EB02DB"/>
        </w:tc>
        <w:tc>
          <w:tcPr>
            <w:tcW w:w="1804" w:type="dxa"/>
          </w:tcPr>
          <w:p w14:paraId="057DEF78" w14:textId="77777777" w:rsidR="000F2B5A" w:rsidRPr="00C178C6" w:rsidRDefault="000F2B5A" w:rsidP="00EB02DB"/>
        </w:tc>
      </w:tr>
      <w:tr w:rsidR="000F2B5A" w:rsidRPr="00C178C6" w14:paraId="1C7299FF" w14:textId="77777777" w:rsidTr="00EB02DB">
        <w:tc>
          <w:tcPr>
            <w:tcW w:w="1803" w:type="dxa"/>
          </w:tcPr>
          <w:p w14:paraId="1D5D5FE5" w14:textId="77777777" w:rsidR="000F2B5A" w:rsidRPr="00C178C6" w:rsidRDefault="000F2B5A" w:rsidP="00EB02DB"/>
        </w:tc>
        <w:tc>
          <w:tcPr>
            <w:tcW w:w="1803" w:type="dxa"/>
          </w:tcPr>
          <w:p w14:paraId="2234966E" w14:textId="77777777" w:rsidR="000F2B5A" w:rsidRPr="00C178C6" w:rsidRDefault="000F2B5A" w:rsidP="00EB02DB"/>
        </w:tc>
        <w:tc>
          <w:tcPr>
            <w:tcW w:w="1803" w:type="dxa"/>
          </w:tcPr>
          <w:p w14:paraId="567BC351" w14:textId="77777777" w:rsidR="000F2B5A" w:rsidRPr="00C178C6" w:rsidRDefault="000F2B5A" w:rsidP="00EB02DB"/>
        </w:tc>
        <w:tc>
          <w:tcPr>
            <w:tcW w:w="1803" w:type="dxa"/>
          </w:tcPr>
          <w:p w14:paraId="6500CD98" w14:textId="77777777" w:rsidR="000F2B5A" w:rsidRPr="00C178C6" w:rsidRDefault="000F2B5A" w:rsidP="00EB02DB"/>
        </w:tc>
        <w:tc>
          <w:tcPr>
            <w:tcW w:w="1804" w:type="dxa"/>
          </w:tcPr>
          <w:p w14:paraId="6ADC31E2" w14:textId="77777777" w:rsidR="000F2B5A" w:rsidRPr="00C178C6" w:rsidRDefault="000F2B5A" w:rsidP="00EB02DB"/>
        </w:tc>
      </w:tr>
    </w:tbl>
    <w:p w14:paraId="738A9EE1" w14:textId="77777777" w:rsidR="000F2B5A" w:rsidRPr="00C178C6" w:rsidRDefault="000F2B5A" w:rsidP="000F2B5A">
      <w:pPr>
        <w:rPr>
          <w:kern w:val="0"/>
          <w14:ligatures w14:val="none"/>
        </w:rPr>
      </w:pPr>
    </w:p>
    <w:p w14:paraId="27FE1660" w14:textId="77777777" w:rsidR="000F2B5A" w:rsidRPr="00C178C6" w:rsidRDefault="000F2B5A" w:rsidP="000F2B5A">
      <w:pPr>
        <w:rPr>
          <w:kern w:val="0"/>
          <w14:ligatures w14:val="none"/>
        </w:rPr>
      </w:pPr>
      <w:r w:rsidRPr="00C178C6">
        <w:rPr>
          <w:kern w:val="0"/>
          <w14:ligatures w14:val="none"/>
        </w:rPr>
        <w:t>Paid/Agreed to be paid with Authorisation mid month</w:t>
      </w:r>
      <w:r>
        <w:rPr>
          <w:kern w:val="0"/>
          <w14:ligatures w14:val="none"/>
        </w:rPr>
        <w:t>/previously</w:t>
      </w:r>
    </w:p>
    <w:tbl>
      <w:tblPr>
        <w:tblStyle w:val="TableGrid"/>
        <w:tblW w:w="0" w:type="auto"/>
        <w:tblLook w:val="04A0" w:firstRow="1" w:lastRow="0" w:firstColumn="1" w:lastColumn="0" w:noHBand="0" w:noVBand="1"/>
      </w:tblPr>
      <w:tblGrid>
        <w:gridCol w:w="1803"/>
        <w:gridCol w:w="1803"/>
        <w:gridCol w:w="1803"/>
        <w:gridCol w:w="1803"/>
        <w:gridCol w:w="1804"/>
      </w:tblGrid>
      <w:tr w:rsidR="000F2B5A" w:rsidRPr="00C178C6" w14:paraId="27C97AFF" w14:textId="77777777" w:rsidTr="00EB02DB">
        <w:tc>
          <w:tcPr>
            <w:tcW w:w="1803" w:type="dxa"/>
          </w:tcPr>
          <w:p w14:paraId="59AD256F" w14:textId="77777777" w:rsidR="000F2B5A" w:rsidRPr="00C178C6" w:rsidRDefault="000F2B5A" w:rsidP="00EB02DB">
            <w:r>
              <w:t>11/12/24</w:t>
            </w:r>
          </w:p>
        </w:tc>
        <w:tc>
          <w:tcPr>
            <w:tcW w:w="1803" w:type="dxa"/>
          </w:tcPr>
          <w:p w14:paraId="6281F4E1" w14:textId="77777777" w:rsidR="000F2B5A" w:rsidRPr="00C178C6" w:rsidRDefault="000F2B5A" w:rsidP="00EB02DB">
            <w:r>
              <w:t>Amazon Coffee for CB Cafe</w:t>
            </w:r>
          </w:p>
        </w:tc>
        <w:tc>
          <w:tcPr>
            <w:tcW w:w="1803" w:type="dxa"/>
          </w:tcPr>
          <w:p w14:paraId="2E9C489C" w14:textId="77777777" w:rsidR="000F2B5A" w:rsidRPr="00C178C6" w:rsidRDefault="000F2B5A" w:rsidP="00EB02DB">
            <w:r>
              <w:t>£27.99</w:t>
            </w:r>
          </w:p>
        </w:tc>
        <w:tc>
          <w:tcPr>
            <w:tcW w:w="1803" w:type="dxa"/>
          </w:tcPr>
          <w:p w14:paraId="3C9A5F97" w14:textId="77777777" w:rsidR="000F2B5A" w:rsidRPr="00C178C6" w:rsidRDefault="000F2B5A" w:rsidP="00EB02DB"/>
        </w:tc>
        <w:tc>
          <w:tcPr>
            <w:tcW w:w="1804" w:type="dxa"/>
          </w:tcPr>
          <w:p w14:paraId="0951F24F" w14:textId="77777777" w:rsidR="000F2B5A" w:rsidRPr="00C178C6" w:rsidRDefault="000F2B5A" w:rsidP="00EB02DB"/>
        </w:tc>
      </w:tr>
      <w:tr w:rsidR="000F2B5A" w:rsidRPr="00C178C6" w14:paraId="4263101A" w14:textId="77777777" w:rsidTr="00EB02DB">
        <w:tc>
          <w:tcPr>
            <w:tcW w:w="1803" w:type="dxa"/>
          </w:tcPr>
          <w:p w14:paraId="7780483F" w14:textId="77777777" w:rsidR="000F2B5A" w:rsidRPr="00C178C6" w:rsidRDefault="000F2B5A" w:rsidP="00EB02DB">
            <w:r>
              <w:t>11/12/24</w:t>
            </w:r>
          </w:p>
        </w:tc>
        <w:tc>
          <w:tcPr>
            <w:tcW w:w="1803" w:type="dxa"/>
          </w:tcPr>
          <w:p w14:paraId="0F60A142" w14:textId="77777777" w:rsidR="000F2B5A" w:rsidRDefault="000F2B5A" w:rsidP="00EB02DB">
            <w:r>
              <w:t xml:space="preserve">Amazon Coffee </w:t>
            </w:r>
          </w:p>
          <w:p w14:paraId="09172AEF" w14:textId="77777777" w:rsidR="000F2B5A" w:rsidRPr="00C178C6" w:rsidRDefault="000F2B5A" w:rsidP="00EB02DB">
            <w:r>
              <w:t>For CB Cafe</w:t>
            </w:r>
          </w:p>
        </w:tc>
        <w:tc>
          <w:tcPr>
            <w:tcW w:w="1803" w:type="dxa"/>
          </w:tcPr>
          <w:p w14:paraId="58D6D103" w14:textId="77777777" w:rsidR="000F2B5A" w:rsidRPr="00C178C6" w:rsidRDefault="000F2B5A" w:rsidP="00EB02DB">
            <w:r>
              <w:t>£17.70</w:t>
            </w:r>
          </w:p>
        </w:tc>
        <w:tc>
          <w:tcPr>
            <w:tcW w:w="1803" w:type="dxa"/>
          </w:tcPr>
          <w:p w14:paraId="441D5727" w14:textId="77777777" w:rsidR="000F2B5A" w:rsidRPr="00C178C6" w:rsidRDefault="000F2B5A" w:rsidP="00EB02DB"/>
        </w:tc>
        <w:tc>
          <w:tcPr>
            <w:tcW w:w="1804" w:type="dxa"/>
          </w:tcPr>
          <w:p w14:paraId="34A53EB2" w14:textId="77777777" w:rsidR="000F2B5A" w:rsidRPr="00C178C6" w:rsidRDefault="000F2B5A" w:rsidP="00EB02DB"/>
        </w:tc>
      </w:tr>
      <w:tr w:rsidR="000F2B5A" w:rsidRPr="00C178C6" w14:paraId="03DD6877" w14:textId="77777777" w:rsidTr="00EB02DB">
        <w:tc>
          <w:tcPr>
            <w:tcW w:w="1803" w:type="dxa"/>
          </w:tcPr>
          <w:p w14:paraId="6D6D7C53" w14:textId="77777777" w:rsidR="000F2B5A" w:rsidRPr="00C178C6" w:rsidRDefault="000F2B5A" w:rsidP="00EB02DB">
            <w:r>
              <w:t>19/12/24</w:t>
            </w:r>
          </w:p>
        </w:tc>
        <w:tc>
          <w:tcPr>
            <w:tcW w:w="1803" w:type="dxa"/>
          </w:tcPr>
          <w:p w14:paraId="1C4775EA" w14:textId="77777777" w:rsidR="000F2B5A" w:rsidRPr="00C178C6" w:rsidRDefault="000F2B5A" w:rsidP="00EB02DB">
            <w:r>
              <w:t>Barry Fowler-Community Building update</w:t>
            </w:r>
          </w:p>
        </w:tc>
        <w:tc>
          <w:tcPr>
            <w:tcW w:w="1803" w:type="dxa"/>
          </w:tcPr>
          <w:p w14:paraId="7C834BED" w14:textId="77777777" w:rsidR="000F2B5A" w:rsidRPr="00C178C6" w:rsidRDefault="000F2B5A" w:rsidP="00EB02DB">
            <w:pPr>
              <w:tabs>
                <w:tab w:val="center" w:pos="793"/>
              </w:tabs>
            </w:pPr>
            <w:r>
              <w:t>£1165</w:t>
            </w:r>
          </w:p>
        </w:tc>
        <w:tc>
          <w:tcPr>
            <w:tcW w:w="1803" w:type="dxa"/>
          </w:tcPr>
          <w:p w14:paraId="5404AC99" w14:textId="77777777" w:rsidR="000F2B5A" w:rsidRPr="00C178C6" w:rsidRDefault="000F2B5A" w:rsidP="00EB02DB"/>
        </w:tc>
        <w:tc>
          <w:tcPr>
            <w:tcW w:w="1804" w:type="dxa"/>
          </w:tcPr>
          <w:p w14:paraId="525E39D4" w14:textId="77777777" w:rsidR="000F2B5A" w:rsidRPr="00C178C6" w:rsidRDefault="000F2B5A" w:rsidP="00EB02DB"/>
        </w:tc>
      </w:tr>
      <w:tr w:rsidR="000F2B5A" w:rsidRPr="00C178C6" w14:paraId="2CA3931C" w14:textId="77777777" w:rsidTr="00EB02DB">
        <w:tc>
          <w:tcPr>
            <w:tcW w:w="1803" w:type="dxa"/>
          </w:tcPr>
          <w:p w14:paraId="5FFD46AA" w14:textId="77777777" w:rsidR="000F2B5A" w:rsidRPr="00C178C6" w:rsidRDefault="000F2B5A" w:rsidP="00EB02DB">
            <w:r>
              <w:t>31/12/24</w:t>
            </w:r>
          </w:p>
        </w:tc>
        <w:tc>
          <w:tcPr>
            <w:tcW w:w="1803" w:type="dxa"/>
          </w:tcPr>
          <w:p w14:paraId="128CD2C2" w14:textId="77777777" w:rsidR="000F2B5A" w:rsidRPr="00C178C6" w:rsidRDefault="000F2B5A" w:rsidP="00EB02DB">
            <w:r>
              <w:t>HMRC</w:t>
            </w:r>
          </w:p>
        </w:tc>
        <w:tc>
          <w:tcPr>
            <w:tcW w:w="1803" w:type="dxa"/>
          </w:tcPr>
          <w:p w14:paraId="3F7E1EA3" w14:textId="77777777" w:rsidR="000F2B5A" w:rsidRPr="00C178C6" w:rsidRDefault="000F2B5A" w:rsidP="00EB02DB">
            <w:r>
              <w:t>£18.27</w:t>
            </w:r>
          </w:p>
        </w:tc>
        <w:tc>
          <w:tcPr>
            <w:tcW w:w="1803" w:type="dxa"/>
          </w:tcPr>
          <w:p w14:paraId="646A3BF6" w14:textId="77777777" w:rsidR="000F2B5A" w:rsidRPr="00C178C6" w:rsidRDefault="000F2B5A" w:rsidP="00EB02DB"/>
        </w:tc>
        <w:tc>
          <w:tcPr>
            <w:tcW w:w="1804" w:type="dxa"/>
          </w:tcPr>
          <w:p w14:paraId="5A8B4A05" w14:textId="77777777" w:rsidR="000F2B5A" w:rsidRPr="00C178C6" w:rsidRDefault="000F2B5A" w:rsidP="00EB02DB"/>
        </w:tc>
      </w:tr>
      <w:tr w:rsidR="000F2B5A" w:rsidRPr="00C178C6" w14:paraId="652FF5E3" w14:textId="77777777" w:rsidTr="00EB02DB">
        <w:trPr>
          <w:trHeight w:val="671"/>
        </w:trPr>
        <w:tc>
          <w:tcPr>
            <w:tcW w:w="1803" w:type="dxa"/>
          </w:tcPr>
          <w:p w14:paraId="1A4F653A" w14:textId="77777777" w:rsidR="000F2B5A" w:rsidRPr="00C178C6" w:rsidRDefault="000F2B5A" w:rsidP="00EB02DB">
            <w:r>
              <w:t>04/12/24</w:t>
            </w:r>
          </w:p>
        </w:tc>
        <w:tc>
          <w:tcPr>
            <w:tcW w:w="1803" w:type="dxa"/>
          </w:tcPr>
          <w:p w14:paraId="72EB238E" w14:textId="77777777" w:rsidR="000F2B5A" w:rsidRPr="00C178C6" w:rsidRDefault="000F2B5A" w:rsidP="00EB02DB">
            <w:r>
              <w:t>Buckingham Council Dog Bin emptying.</w:t>
            </w:r>
          </w:p>
        </w:tc>
        <w:tc>
          <w:tcPr>
            <w:tcW w:w="1803" w:type="dxa"/>
          </w:tcPr>
          <w:p w14:paraId="41BFF559" w14:textId="77777777" w:rsidR="000F2B5A" w:rsidRPr="00C178C6" w:rsidRDefault="000F2B5A" w:rsidP="00EB02DB">
            <w:r>
              <w:t>£798.00</w:t>
            </w:r>
          </w:p>
        </w:tc>
        <w:tc>
          <w:tcPr>
            <w:tcW w:w="1803" w:type="dxa"/>
          </w:tcPr>
          <w:p w14:paraId="7C342D6C" w14:textId="77777777" w:rsidR="000F2B5A" w:rsidRPr="00C178C6" w:rsidRDefault="000F2B5A" w:rsidP="00EB02DB"/>
        </w:tc>
        <w:tc>
          <w:tcPr>
            <w:tcW w:w="1804" w:type="dxa"/>
          </w:tcPr>
          <w:p w14:paraId="78BF7D1F" w14:textId="77777777" w:rsidR="000F2B5A" w:rsidRPr="00C178C6" w:rsidRDefault="000F2B5A" w:rsidP="00EB02DB"/>
        </w:tc>
      </w:tr>
      <w:tr w:rsidR="000F2B5A" w:rsidRPr="00C178C6" w14:paraId="0D80D285" w14:textId="77777777" w:rsidTr="00EB02DB">
        <w:trPr>
          <w:trHeight w:val="671"/>
        </w:trPr>
        <w:tc>
          <w:tcPr>
            <w:tcW w:w="1803" w:type="dxa"/>
          </w:tcPr>
          <w:p w14:paraId="7BF8E765" w14:textId="77777777" w:rsidR="000F2B5A" w:rsidRDefault="000F2B5A" w:rsidP="00EB02DB">
            <w:r>
              <w:t>09/01/25</w:t>
            </w:r>
          </w:p>
        </w:tc>
        <w:tc>
          <w:tcPr>
            <w:tcW w:w="1803" w:type="dxa"/>
          </w:tcPr>
          <w:p w14:paraId="16D1F70B" w14:textId="77777777" w:rsidR="000F2B5A" w:rsidRDefault="000F2B5A" w:rsidP="00EB02DB">
            <w:r>
              <w:t>Barry Fowler -Carpentry work</w:t>
            </w:r>
          </w:p>
        </w:tc>
        <w:tc>
          <w:tcPr>
            <w:tcW w:w="1803" w:type="dxa"/>
          </w:tcPr>
          <w:p w14:paraId="0FFF2376" w14:textId="77777777" w:rsidR="000F2B5A" w:rsidRDefault="000F2B5A" w:rsidP="00EB02DB">
            <w:r>
              <w:t>£645.00</w:t>
            </w:r>
          </w:p>
        </w:tc>
        <w:tc>
          <w:tcPr>
            <w:tcW w:w="1803" w:type="dxa"/>
          </w:tcPr>
          <w:p w14:paraId="4A001DC3" w14:textId="77777777" w:rsidR="000F2B5A" w:rsidRPr="00C178C6" w:rsidRDefault="000F2B5A" w:rsidP="00EB02DB"/>
        </w:tc>
        <w:tc>
          <w:tcPr>
            <w:tcW w:w="1804" w:type="dxa"/>
          </w:tcPr>
          <w:p w14:paraId="0182AF04" w14:textId="77777777" w:rsidR="000F2B5A" w:rsidRPr="00C178C6" w:rsidRDefault="000F2B5A" w:rsidP="00EB02DB"/>
        </w:tc>
      </w:tr>
      <w:tr w:rsidR="000F2B5A" w:rsidRPr="00C178C6" w14:paraId="1BEF0E05" w14:textId="77777777" w:rsidTr="00EB02DB">
        <w:trPr>
          <w:trHeight w:val="671"/>
        </w:trPr>
        <w:tc>
          <w:tcPr>
            <w:tcW w:w="1803" w:type="dxa"/>
          </w:tcPr>
          <w:p w14:paraId="2218F649" w14:textId="77777777" w:rsidR="000F2B5A" w:rsidRDefault="000F2B5A" w:rsidP="00EB02DB">
            <w:r>
              <w:t>02/12/24</w:t>
            </w:r>
          </w:p>
        </w:tc>
        <w:tc>
          <w:tcPr>
            <w:tcW w:w="1803" w:type="dxa"/>
          </w:tcPr>
          <w:p w14:paraId="32AD15D1" w14:textId="77777777" w:rsidR="000F2B5A" w:rsidRDefault="000F2B5A" w:rsidP="00EB02DB">
            <w:r>
              <w:t>TS Electrical</w:t>
            </w:r>
          </w:p>
        </w:tc>
        <w:tc>
          <w:tcPr>
            <w:tcW w:w="1803" w:type="dxa"/>
          </w:tcPr>
          <w:p w14:paraId="352AB31A" w14:textId="77777777" w:rsidR="000F2B5A" w:rsidRDefault="000F2B5A" w:rsidP="00EB02DB">
            <w:r>
              <w:t>£108</w:t>
            </w:r>
          </w:p>
        </w:tc>
        <w:tc>
          <w:tcPr>
            <w:tcW w:w="1803" w:type="dxa"/>
          </w:tcPr>
          <w:p w14:paraId="4225C92B" w14:textId="77777777" w:rsidR="000F2B5A" w:rsidRPr="00C178C6" w:rsidRDefault="000F2B5A" w:rsidP="00EB02DB"/>
        </w:tc>
        <w:tc>
          <w:tcPr>
            <w:tcW w:w="1804" w:type="dxa"/>
          </w:tcPr>
          <w:p w14:paraId="3EA35B36" w14:textId="77777777" w:rsidR="000F2B5A" w:rsidRPr="00C178C6" w:rsidRDefault="000F2B5A" w:rsidP="00EB02DB"/>
        </w:tc>
      </w:tr>
      <w:tr w:rsidR="000F2B5A" w:rsidRPr="00C178C6" w14:paraId="14FDFFA2" w14:textId="77777777" w:rsidTr="00EB02DB">
        <w:trPr>
          <w:trHeight w:val="671"/>
        </w:trPr>
        <w:tc>
          <w:tcPr>
            <w:tcW w:w="1803" w:type="dxa"/>
          </w:tcPr>
          <w:p w14:paraId="3CF9A2C5" w14:textId="77777777" w:rsidR="000F2B5A" w:rsidRDefault="000F2B5A" w:rsidP="00EB02DB">
            <w:r>
              <w:t>21/01/25</w:t>
            </w:r>
          </w:p>
        </w:tc>
        <w:tc>
          <w:tcPr>
            <w:tcW w:w="1803" w:type="dxa"/>
          </w:tcPr>
          <w:p w14:paraId="4FE627F2" w14:textId="77777777" w:rsidR="000F2B5A" w:rsidRDefault="000F2B5A" w:rsidP="00EB02DB">
            <w:r>
              <w:t>Nisbets</w:t>
            </w:r>
          </w:p>
        </w:tc>
        <w:tc>
          <w:tcPr>
            <w:tcW w:w="1803" w:type="dxa"/>
          </w:tcPr>
          <w:p w14:paraId="4B975A96" w14:textId="77777777" w:rsidR="000F2B5A" w:rsidRDefault="000F2B5A" w:rsidP="00EB02DB">
            <w:r>
              <w:t>£73.11</w:t>
            </w:r>
          </w:p>
        </w:tc>
        <w:tc>
          <w:tcPr>
            <w:tcW w:w="1803" w:type="dxa"/>
          </w:tcPr>
          <w:p w14:paraId="087B0702" w14:textId="77777777" w:rsidR="000F2B5A" w:rsidRPr="00C178C6" w:rsidRDefault="000F2B5A" w:rsidP="00EB02DB"/>
        </w:tc>
        <w:tc>
          <w:tcPr>
            <w:tcW w:w="1804" w:type="dxa"/>
          </w:tcPr>
          <w:p w14:paraId="72C89B62" w14:textId="77777777" w:rsidR="000F2B5A" w:rsidRPr="00C178C6" w:rsidRDefault="000F2B5A" w:rsidP="00EB02DB"/>
        </w:tc>
      </w:tr>
      <w:tr w:rsidR="000F2B5A" w:rsidRPr="00C178C6" w14:paraId="01F7B249" w14:textId="77777777" w:rsidTr="00EB02DB">
        <w:trPr>
          <w:trHeight w:val="671"/>
        </w:trPr>
        <w:tc>
          <w:tcPr>
            <w:tcW w:w="1803" w:type="dxa"/>
          </w:tcPr>
          <w:p w14:paraId="6F44953C" w14:textId="77777777" w:rsidR="000F2B5A" w:rsidRDefault="000F2B5A" w:rsidP="00EB02DB">
            <w:r>
              <w:t>21/01/25</w:t>
            </w:r>
          </w:p>
        </w:tc>
        <w:tc>
          <w:tcPr>
            <w:tcW w:w="1803" w:type="dxa"/>
          </w:tcPr>
          <w:p w14:paraId="351DFF28" w14:textId="77777777" w:rsidR="000F2B5A" w:rsidRDefault="000F2B5A" w:rsidP="00EB02DB">
            <w:r>
              <w:t>TS Electrical</w:t>
            </w:r>
          </w:p>
        </w:tc>
        <w:tc>
          <w:tcPr>
            <w:tcW w:w="1803" w:type="dxa"/>
          </w:tcPr>
          <w:p w14:paraId="5AD26BC9" w14:textId="77777777" w:rsidR="000F2B5A" w:rsidRDefault="000F2B5A" w:rsidP="00EB02DB">
            <w:r>
              <w:t>£244.80</w:t>
            </w:r>
          </w:p>
        </w:tc>
        <w:tc>
          <w:tcPr>
            <w:tcW w:w="1803" w:type="dxa"/>
          </w:tcPr>
          <w:p w14:paraId="557DD815" w14:textId="77777777" w:rsidR="000F2B5A" w:rsidRPr="00C178C6" w:rsidRDefault="000F2B5A" w:rsidP="00EB02DB"/>
        </w:tc>
        <w:tc>
          <w:tcPr>
            <w:tcW w:w="1804" w:type="dxa"/>
          </w:tcPr>
          <w:p w14:paraId="57D78434" w14:textId="77777777" w:rsidR="000F2B5A" w:rsidRPr="00C178C6" w:rsidRDefault="000F2B5A" w:rsidP="00EB02DB"/>
        </w:tc>
      </w:tr>
      <w:tr w:rsidR="000F2B5A" w:rsidRPr="00C178C6" w14:paraId="4D68056D" w14:textId="77777777" w:rsidTr="00EB02DB">
        <w:trPr>
          <w:trHeight w:val="671"/>
        </w:trPr>
        <w:tc>
          <w:tcPr>
            <w:tcW w:w="1803" w:type="dxa"/>
          </w:tcPr>
          <w:p w14:paraId="167F4382" w14:textId="77777777" w:rsidR="000F2B5A" w:rsidRDefault="000F2B5A" w:rsidP="00EB02DB">
            <w:r>
              <w:t>28/01/25</w:t>
            </w:r>
          </w:p>
        </w:tc>
        <w:tc>
          <w:tcPr>
            <w:tcW w:w="1803" w:type="dxa"/>
          </w:tcPr>
          <w:p w14:paraId="2B4D936B" w14:textId="77777777" w:rsidR="000F2B5A" w:rsidRDefault="000F2B5A" w:rsidP="00EB02DB">
            <w:r>
              <w:t>Safety Signs For Less</w:t>
            </w:r>
          </w:p>
        </w:tc>
        <w:tc>
          <w:tcPr>
            <w:tcW w:w="1803" w:type="dxa"/>
          </w:tcPr>
          <w:p w14:paraId="5A1D3B66" w14:textId="77777777" w:rsidR="000F2B5A" w:rsidRDefault="000F2B5A" w:rsidP="00EB02DB">
            <w:r>
              <w:t>£60.65</w:t>
            </w:r>
          </w:p>
        </w:tc>
        <w:tc>
          <w:tcPr>
            <w:tcW w:w="1803" w:type="dxa"/>
          </w:tcPr>
          <w:p w14:paraId="2E7C957E" w14:textId="77777777" w:rsidR="000F2B5A" w:rsidRPr="00C178C6" w:rsidRDefault="000F2B5A" w:rsidP="00EB02DB"/>
        </w:tc>
        <w:tc>
          <w:tcPr>
            <w:tcW w:w="1804" w:type="dxa"/>
          </w:tcPr>
          <w:p w14:paraId="7C7FC9A7" w14:textId="77777777" w:rsidR="000F2B5A" w:rsidRPr="00C178C6" w:rsidRDefault="000F2B5A" w:rsidP="00EB02DB"/>
        </w:tc>
      </w:tr>
      <w:tr w:rsidR="000F2B5A" w:rsidRPr="00C178C6" w14:paraId="12EA16A6" w14:textId="77777777" w:rsidTr="00EB02DB">
        <w:trPr>
          <w:trHeight w:val="671"/>
        </w:trPr>
        <w:tc>
          <w:tcPr>
            <w:tcW w:w="1803" w:type="dxa"/>
          </w:tcPr>
          <w:p w14:paraId="2AA506E2" w14:textId="77777777" w:rsidR="000F2B5A" w:rsidRDefault="000F2B5A" w:rsidP="00EB02DB">
            <w:r>
              <w:t>29/01/25</w:t>
            </w:r>
          </w:p>
        </w:tc>
        <w:tc>
          <w:tcPr>
            <w:tcW w:w="1803" w:type="dxa"/>
          </w:tcPr>
          <w:p w14:paraId="1805CF3D" w14:textId="77777777" w:rsidR="000F2B5A" w:rsidRDefault="000F2B5A" w:rsidP="00EB02DB">
            <w:r>
              <w:t>G Maw-Cleaning of Hall</w:t>
            </w:r>
          </w:p>
        </w:tc>
        <w:tc>
          <w:tcPr>
            <w:tcW w:w="1803" w:type="dxa"/>
          </w:tcPr>
          <w:p w14:paraId="31EC2769" w14:textId="77777777" w:rsidR="000F2B5A" w:rsidRDefault="000F2B5A" w:rsidP="00EB02DB">
            <w:r>
              <w:t>£36.63</w:t>
            </w:r>
          </w:p>
        </w:tc>
        <w:tc>
          <w:tcPr>
            <w:tcW w:w="1803" w:type="dxa"/>
          </w:tcPr>
          <w:p w14:paraId="4BB0AF3A" w14:textId="77777777" w:rsidR="000F2B5A" w:rsidRPr="00C178C6" w:rsidRDefault="000F2B5A" w:rsidP="00EB02DB"/>
        </w:tc>
        <w:tc>
          <w:tcPr>
            <w:tcW w:w="1804" w:type="dxa"/>
          </w:tcPr>
          <w:p w14:paraId="543F13DE" w14:textId="77777777" w:rsidR="000F2B5A" w:rsidRPr="00C178C6" w:rsidRDefault="000F2B5A" w:rsidP="00EB02DB"/>
        </w:tc>
      </w:tr>
      <w:tr w:rsidR="000F2B5A" w:rsidRPr="00C178C6" w14:paraId="38A404D3" w14:textId="77777777" w:rsidTr="00EB02DB">
        <w:trPr>
          <w:trHeight w:val="671"/>
        </w:trPr>
        <w:tc>
          <w:tcPr>
            <w:tcW w:w="1803" w:type="dxa"/>
          </w:tcPr>
          <w:p w14:paraId="3973A078" w14:textId="77777777" w:rsidR="000F2B5A" w:rsidRDefault="000F2B5A" w:rsidP="00EB02DB">
            <w:r>
              <w:t>18/12/24</w:t>
            </w:r>
          </w:p>
        </w:tc>
        <w:tc>
          <w:tcPr>
            <w:tcW w:w="1803" w:type="dxa"/>
          </w:tcPr>
          <w:p w14:paraId="23DFDDFB" w14:textId="77777777" w:rsidR="000F2B5A" w:rsidRDefault="000F2B5A" w:rsidP="00EB02DB">
            <w:r>
              <w:t>Fire Act</w:t>
            </w:r>
          </w:p>
        </w:tc>
        <w:tc>
          <w:tcPr>
            <w:tcW w:w="1803" w:type="dxa"/>
          </w:tcPr>
          <w:p w14:paraId="5E53BD79" w14:textId="77777777" w:rsidR="000F2B5A" w:rsidRDefault="000F2B5A" w:rsidP="00EB02DB">
            <w:r>
              <w:t>£900.00</w:t>
            </w:r>
          </w:p>
        </w:tc>
        <w:tc>
          <w:tcPr>
            <w:tcW w:w="1803" w:type="dxa"/>
          </w:tcPr>
          <w:p w14:paraId="4D98BC40" w14:textId="77777777" w:rsidR="000F2B5A" w:rsidRPr="00C178C6" w:rsidRDefault="000F2B5A" w:rsidP="00EB02DB"/>
        </w:tc>
        <w:tc>
          <w:tcPr>
            <w:tcW w:w="1804" w:type="dxa"/>
          </w:tcPr>
          <w:p w14:paraId="777AAF4D" w14:textId="77777777" w:rsidR="000F2B5A" w:rsidRPr="00C178C6" w:rsidRDefault="000F2B5A" w:rsidP="00EB02DB"/>
        </w:tc>
      </w:tr>
      <w:tr w:rsidR="000F2B5A" w:rsidRPr="00C178C6" w14:paraId="1C59AA4C" w14:textId="77777777" w:rsidTr="00EB02DB">
        <w:tc>
          <w:tcPr>
            <w:tcW w:w="1803" w:type="dxa"/>
          </w:tcPr>
          <w:p w14:paraId="1E45647E" w14:textId="77777777" w:rsidR="000F2B5A" w:rsidRDefault="000F2B5A" w:rsidP="00EB02DB"/>
        </w:tc>
        <w:tc>
          <w:tcPr>
            <w:tcW w:w="1803" w:type="dxa"/>
          </w:tcPr>
          <w:p w14:paraId="672D08CB" w14:textId="77777777" w:rsidR="000F2B5A" w:rsidRDefault="000F2B5A" w:rsidP="00EB02DB"/>
        </w:tc>
        <w:tc>
          <w:tcPr>
            <w:tcW w:w="1803" w:type="dxa"/>
          </w:tcPr>
          <w:p w14:paraId="45B7377A" w14:textId="77777777" w:rsidR="000F2B5A" w:rsidRDefault="000F2B5A" w:rsidP="00EB02DB"/>
        </w:tc>
        <w:tc>
          <w:tcPr>
            <w:tcW w:w="1803" w:type="dxa"/>
          </w:tcPr>
          <w:p w14:paraId="20D81418" w14:textId="77777777" w:rsidR="000F2B5A" w:rsidRPr="00C178C6" w:rsidRDefault="000F2B5A" w:rsidP="00EB02DB"/>
        </w:tc>
        <w:tc>
          <w:tcPr>
            <w:tcW w:w="1804" w:type="dxa"/>
          </w:tcPr>
          <w:p w14:paraId="1C87AF38" w14:textId="77777777" w:rsidR="000F2B5A" w:rsidRPr="00C178C6" w:rsidRDefault="000F2B5A" w:rsidP="00EB02DB"/>
        </w:tc>
      </w:tr>
    </w:tbl>
    <w:p w14:paraId="36E6ECDE" w14:textId="77777777" w:rsidR="000F2B5A" w:rsidRPr="00C178C6" w:rsidRDefault="000F2B5A" w:rsidP="000F2B5A">
      <w:pPr>
        <w:rPr>
          <w:kern w:val="0"/>
          <w14:ligatures w14:val="none"/>
        </w:rPr>
      </w:pPr>
    </w:p>
    <w:p w14:paraId="5419D085" w14:textId="77777777" w:rsidR="000F2B5A" w:rsidRPr="00C178C6" w:rsidRDefault="000F2B5A" w:rsidP="000F2B5A">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0F2B5A" w:rsidRPr="00C178C6" w14:paraId="110819EA" w14:textId="77777777" w:rsidTr="00EB02DB">
        <w:tc>
          <w:tcPr>
            <w:tcW w:w="1803" w:type="dxa"/>
          </w:tcPr>
          <w:p w14:paraId="7D617047" w14:textId="77777777" w:rsidR="000F2B5A" w:rsidRPr="00C178C6" w:rsidRDefault="000F2B5A" w:rsidP="00EB02DB">
            <w:r w:rsidRPr="00C178C6">
              <w:t>Treasurers account</w:t>
            </w:r>
          </w:p>
        </w:tc>
        <w:tc>
          <w:tcPr>
            <w:tcW w:w="1803" w:type="dxa"/>
          </w:tcPr>
          <w:p w14:paraId="1E1D5E90" w14:textId="77777777" w:rsidR="000F2B5A" w:rsidRPr="00C178C6" w:rsidRDefault="000F2B5A" w:rsidP="00EB02DB">
            <w:r>
              <w:t>On £28,494.76 27</w:t>
            </w:r>
            <w:r w:rsidRPr="000304B7">
              <w:rPr>
                <w:vertAlign w:val="superscript"/>
              </w:rPr>
              <w:t>th</w:t>
            </w:r>
            <w:r>
              <w:t xml:space="preserve"> January 2025</w:t>
            </w:r>
          </w:p>
        </w:tc>
        <w:tc>
          <w:tcPr>
            <w:tcW w:w="1803" w:type="dxa"/>
          </w:tcPr>
          <w:p w14:paraId="67C17D12" w14:textId="77777777" w:rsidR="000F2B5A" w:rsidRPr="00C178C6" w:rsidRDefault="000F2B5A" w:rsidP="00EB02DB"/>
        </w:tc>
        <w:tc>
          <w:tcPr>
            <w:tcW w:w="1803" w:type="dxa"/>
          </w:tcPr>
          <w:p w14:paraId="04E815AD" w14:textId="77777777" w:rsidR="000F2B5A" w:rsidRPr="00C178C6" w:rsidRDefault="000F2B5A" w:rsidP="00EB02DB"/>
        </w:tc>
        <w:tc>
          <w:tcPr>
            <w:tcW w:w="1804" w:type="dxa"/>
          </w:tcPr>
          <w:p w14:paraId="5694442B" w14:textId="77777777" w:rsidR="000F2B5A" w:rsidRPr="00C178C6" w:rsidRDefault="000F2B5A" w:rsidP="00EB02DB"/>
        </w:tc>
      </w:tr>
      <w:tr w:rsidR="000F2B5A" w:rsidRPr="00C178C6" w14:paraId="53AE71B2" w14:textId="77777777" w:rsidTr="00EB02DB">
        <w:tc>
          <w:tcPr>
            <w:tcW w:w="1803" w:type="dxa"/>
          </w:tcPr>
          <w:p w14:paraId="7ED6D5E2" w14:textId="77777777" w:rsidR="000F2B5A" w:rsidRPr="00C178C6" w:rsidRDefault="000F2B5A" w:rsidP="00EB02DB">
            <w:r w:rsidRPr="00C178C6">
              <w:t>Business Account</w:t>
            </w:r>
          </w:p>
        </w:tc>
        <w:tc>
          <w:tcPr>
            <w:tcW w:w="1803" w:type="dxa"/>
          </w:tcPr>
          <w:p w14:paraId="12D841EE" w14:textId="77777777" w:rsidR="000F2B5A" w:rsidRPr="00C178C6" w:rsidRDefault="000F2B5A" w:rsidP="00EB02DB">
            <w:r>
              <w:t>£4037.93  on 27</w:t>
            </w:r>
            <w:r w:rsidRPr="000304B7">
              <w:rPr>
                <w:vertAlign w:val="superscript"/>
              </w:rPr>
              <w:t>th</w:t>
            </w:r>
            <w:r>
              <w:t xml:space="preserve"> January 2025</w:t>
            </w:r>
          </w:p>
        </w:tc>
        <w:tc>
          <w:tcPr>
            <w:tcW w:w="1803" w:type="dxa"/>
          </w:tcPr>
          <w:p w14:paraId="0D6600A2" w14:textId="77777777" w:rsidR="000F2B5A" w:rsidRPr="00C178C6" w:rsidRDefault="000F2B5A" w:rsidP="00EB02DB"/>
        </w:tc>
        <w:tc>
          <w:tcPr>
            <w:tcW w:w="1803" w:type="dxa"/>
          </w:tcPr>
          <w:p w14:paraId="1D331108" w14:textId="77777777" w:rsidR="000F2B5A" w:rsidRPr="00C178C6" w:rsidRDefault="000F2B5A" w:rsidP="00EB02DB"/>
        </w:tc>
        <w:tc>
          <w:tcPr>
            <w:tcW w:w="1804" w:type="dxa"/>
          </w:tcPr>
          <w:p w14:paraId="4B213300" w14:textId="77777777" w:rsidR="000F2B5A" w:rsidRPr="00C178C6" w:rsidRDefault="000F2B5A" w:rsidP="00EB02DB"/>
        </w:tc>
      </w:tr>
      <w:tr w:rsidR="000F2B5A" w:rsidRPr="00C178C6" w14:paraId="57790FFE" w14:textId="77777777" w:rsidTr="00EB02DB">
        <w:tc>
          <w:tcPr>
            <w:tcW w:w="1803" w:type="dxa"/>
          </w:tcPr>
          <w:p w14:paraId="664CACAD" w14:textId="77777777" w:rsidR="000F2B5A" w:rsidRPr="00C178C6" w:rsidRDefault="000F2B5A" w:rsidP="00EB02DB">
            <w:r w:rsidRPr="00C178C6">
              <w:t>Precept</w:t>
            </w:r>
          </w:p>
        </w:tc>
        <w:tc>
          <w:tcPr>
            <w:tcW w:w="1803" w:type="dxa"/>
          </w:tcPr>
          <w:p w14:paraId="26896215" w14:textId="77777777" w:rsidR="000F2B5A" w:rsidRPr="00C178C6" w:rsidRDefault="000F2B5A" w:rsidP="00EB02DB">
            <w:pPr>
              <w:rPr>
                <w:rFonts w:ascii="Verdana" w:hAnsi="Verdana"/>
                <w:color w:val="222222"/>
                <w:sz w:val="20"/>
                <w:szCs w:val="20"/>
              </w:rPr>
            </w:pPr>
            <w:r>
              <w:rPr>
                <w:rFonts w:ascii="Arial" w:hAnsi="Arial" w:cs="Arial"/>
                <w:sz w:val="20"/>
                <w:szCs w:val="20"/>
              </w:rPr>
              <w:t xml:space="preserve"> £38,478.28 </w:t>
            </w:r>
            <w:r>
              <w:rPr>
                <w:rFonts w:ascii="Verdana" w:hAnsi="Verdana"/>
                <w:color w:val="222222"/>
                <w:sz w:val="20"/>
                <w:szCs w:val="20"/>
              </w:rPr>
              <w:t xml:space="preserve">2024/2025 </w:t>
            </w:r>
            <w:r w:rsidRPr="00C178C6">
              <w:rPr>
                <w:rFonts w:ascii="Verdana" w:hAnsi="Verdana"/>
                <w:color w:val="222222"/>
                <w:sz w:val="20"/>
                <w:szCs w:val="20"/>
              </w:rPr>
              <w:t xml:space="preserve">received </w:t>
            </w:r>
          </w:p>
        </w:tc>
        <w:tc>
          <w:tcPr>
            <w:tcW w:w="1803" w:type="dxa"/>
          </w:tcPr>
          <w:p w14:paraId="7F84956B" w14:textId="77777777" w:rsidR="000F2B5A" w:rsidRPr="00C178C6" w:rsidRDefault="000F2B5A" w:rsidP="00EB02DB"/>
        </w:tc>
        <w:tc>
          <w:tcPr>
            <w:tcW w:w="1803" w:type="dxa"/>
          </w:tcPr>
          <w:p w14:paraId="1C652940" w14:textId="77777777" w:rsidR="000F2B5A" w:rsidRPr="00C178C6" w:rsidRDefault="000F2B5A" w:rsidP="00EB02DB"/>
        </w:tc>
        <w:tc>
          <w:tcPr>
            <w:tcW w:w="1804" w:type="dxa"/>
          </w:tcPr>
          <w:p w14:paraId="6FEC4DFF" w14:textId="77777777" w:rsidR="000F2B5A" w:rsidRPr="00C178C6" w:rsidRDefault="000F2B5A" w:rsidP="00EB02DB"/>
        </w:tc>
      </w:tr>
    </w:tbl>
    <w:p w14:paraId="5A6773E4" w14:textId="77777777" w:rsidR="000F2B5A" w:rsidRPr="00C178C6" w:rsidRDefault="000F2B5A" w:rsidP="000F2B5A">
      <w:pPr>
        <w:rPr>
          <w:kern w:val="0"/>
          <w14:ligatures w14:val="none"/>
        </w:rPr>
      </w:pPr>
    </w:p>
    <w:p w14:paraId="4DD5CBE4" w14:textId="77777777" w:rsidR="000F2B5A" w:rsidRPr="00C178C6" w:rsidRDefault="000F2B5A" w:rsidP="000F2B5A">
      <w:pPr>
        <w:rPr>
          <w:kern w:val="0"/>
          <w14:ligatures w14:val="none"/>
        </w:rPr>
      </w:pPr>
      <w:r w:rsidRPr="00C178C6">
        <w:rPr>
          <w:kern w:val="0"/>
          <w14:ligatures w14:val="none"/>
        </w:rPr>
        <w:t>202</w:t>
      </w:r>
      <w:r>
        <w:rPr>
          <w:kern w:val="0"/>
          <w14:ligatures w14:val="none"/>
        </w:rPr>
        <w:t>4</w:t>
      </w:r>
      <w:r w:rsidRPr="00C178C6">
        <w:rPr>
          <w:kern w:val="0"/>
          <w14:ligatures w14:val="none"/>
        </w:rPr>
        <w:t>/202</w:t>
      </w:r>
      <w:r>
        <w:rPr>
          <w:kern w:val="0"/>
          <w14:ligatures w14:val="none"/>
        </w:rPr>
        <w:t>5</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0F2B5A" w:rsidRPr="00C178C6" w14:paraId="4B126306" w14:textId="77777777" w:rsidTr="00EB02DB">
        <w:tc>
          <w:tcPr>
            <w:tcW w:w="9016" w:type="dxa"/>
          </w:tcPr>
          <w:p w14:paraId="1DFBD068" w14:textId="77777777" w:rsidR="000F2B5A" w:rsidRPr="00C178C6" w:rsidRDefault="000F2B5A" w:rsidP="00EB02DB">
            <w:r w:rsidRPr="00C178C6">
              <w:t>Octopus Energy -Electric Playing Fields -                                                                                      Monthly</w:t>
            </w:r>
          </w:p>
          <w:p w14:paraId="6076F2CE" w14:textId="77777777" w:rsidR="000F2B5A" w:rsidRPr="00C178C6" w:rsidRDefault="000F2B5A" w:rsidP="00EB02DB">
            <w:r>
              <w:t>BT Lite</w:t>
            </w:r>
            <w:r w:rsidRPr="00C178C6">
              <w:t xml:space="preserve">- Gas Cricket Pavillion-                                                                                              </w:t>
            </w:r>
            <w:r>
              <w:t xml:space="preserve">              </w:t>
            </w:r>
            <w:r w:rsidRPr="00C178C6">
              <w:t xml:space="preserve"> Monthly</w:t>
            </w:r>
          </w:p>
          <w:p w14:paraId="4E4DBE8C" w14:textId="77777777" w:rsidR="000F2B5A" w:rsidRPr="00C178C6" w:rsidRDefault="000F2B5A" w:rsidP="00EB02DB">
            <w:r>
              <w:t>BT  Lite</w:t>
            </w:r>
            <w:r w:rsidRPr="00C178C6">
              <w:t xml:space="preserve">-Gas Scout Hut-                                                                                                         </w:t>
            </w:r>
            <w:r>
              <w:t xml:space="preserve">          </w:t>
            </w:r>
            <w:r w:rsidRPr="00C178C6">
              <w:t xml:space="preserve"> </w:t>
            </w:r>
            <w:r>
              <w:t xml:space="preserve">      </w:t>
            </w:r>
            <w:r w:rsidRPr="00C178C6">
              <w:t>Monthly</w:t>
            </w:r>
          </w:p>
          <w:p w14:paraId="1793E86A" w14:textId="77777777" w:rsidR="000F2B5A" w:rsidRPr="00C178C6" w:rsidRDefault="000F2B5A" w:rsidP="00EB02DB">
            <w:r w:rsidRPr="00C178C6">
              <w:t xml:space="preserve">SSE-Street Lighting-                                                                                                                          </w:t>
            </w:r>
            <w:r>
              <w:t xml:space="preserve">       </w:t>
            </w:r>
            <w:r w:rsidRPr="00C178C6">
              <w:t>Monthly</w:t>
            </w:r>
          </w:p>
          <w:p w14:paraId="2047DF09" w14:textId="77777777" w:rsidR="000F2B5A" w:rsidRPr="00C178C6" w:rsidRDefault="000F2B5A" w:rsidP="00EB02DB">
            <w:r w:rsidRPr="00C178C6">
              <w:t xml:space="preserve">Anglian Water Playing Field-                                                                                                        </w:t>
            </w:r>
            <w:r>
              <w:t xml:space="preserve">     </w:t>
            </w:r>
            <w:r w:rsidRPr="00C178C6">
              <w:t xml:space="preserve">   Quarterly</w:t>
            </w:r>
          </w:p>
          <w:p w14:paraId="00441C6A" w14:textId="77777777" w:rsidR="000F2B5A" w:rsidRDefault="000F2B5A" w:rsidP="00EB02DB">
            <w:r w:rsidRPr="00C178C6">
              <w:t xml:space="preserve">ICO -                                                                                                                                                     </w:t>
            </w:r>
            <w:r>
              <w:t xml:space="preserve">           </w:t>
            </w:r>
            <w:r w:rsidRPr="00C178C6">
              <w:t>Annually</w:t>
            </w:r>
          </w:p>
          <w:p w14:paraId="5002AE34" w14:textId="77777777" w:rsidR="000F2B5A" w:rsidRDefault="000F2B5A" w:rsidP="00EB02DB">
            <w:r>
              <w:t>Grundon Bins                                                                                                                                              Monthly (s)</w:t>
            </w:r>
          </w:p>
          <w:p w14:paraId="11E1D45E" w14:textId="77777777" w:rsidR="000F2B5A" w:rsidRDefault="000F2B5A" w:rsidP="00EB02DB">
            <w:r>
              <w:t>Zoom                                                                                                                                                               Yearly</w:t>
            </w:r>
          </w:p>
          <w:p w14:paraId="1F9CC2FD" w14:textId="77777777" w:rsidR="000F2B5A" w:rsidRDefault="000F2B5A" w:rsidP="00EB02DB">
            <w:pPr>
              <w:jc w:val="both"/>
            </w:pPr>
            <w:r>
              <w:t>Nest Pension                                                                                                                                               Monthly</w:t>
            </w:r>
          </w:p>
          <w:p w14:paraId="5BF11729" w14:textId="77777777" w:rsidR="000F2B5A" w:rsidRPr="00C178C6" w:rsidRDefault="000F2B5A" w:rsidP="00EB02DB">
            <w:pPr>
              <w:jc w:val="both"/>
            </w:pPr>
            <w:r>
              <w:t>Lebara for Sumup                                                                                                                                     Monthly</w:t>
            </w:r>
          </w:p>
        </w:tc>
      </w:tr>
    </w:tbl>
    <w:p w14:paraId="1B6DC2EF" w14:textId="77777777" w:rsidR="000F2B5A" w:rsidRPr="00C178C6" w:rsidRDefault="000F2B5A" w:rsidP="000F2B5A">
      <w:pPr>
        <w:rPr>
          <w:kern w:val="0"/>
          <w14:ligatures w14:val="none"/>
        </w:rPr>
      </w:pPr>
    </w:p>
    <w:p w14:paraId="5CDC17ED" w14:textId="77777777" w:rsidR="000F2B5A" w:rsidRPr="00C178C6" w:rsidRDefault="000F2B5A" w:rsidP="000F2B5A">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028EB56B" w14:textId="77777777" w:rsidR="000F2B5A" w:rsidRDefault="000F2B5A" w:rsidP="000F2B5A"/>
    <w:p w14:paraId="37D286F0" w14:textId="77777777" w:rsidR="000F2B5A" w:rsidRDefault="000F2B5A" w:rsidP="000F2B5A"/>
    <w:p w14:paraId="228F8074" w14:textId="77777777" w:rsidR="000F2B5A" w:rsidRDefault="000F2B5A" w:rsidP="000F2B5A"/>
    <w:p w14:paraId="763FB5C2" w14:textId="77777777" w:rsidR="000F2B5A" w:rsidRDefault="000F2B5A" w:rsidP="000F2B5A"/>
    <w:p w14:paraId="052CC898" w14:textId="77777777" w:rsidR="000F2B5A" w:rsidRDefault="000F2B5A" w:rsidP="000F2B5A"/>
    <w:p w14:paraId="22181F1A" w14:textId="77777777" w:rsidR="000F2B5A" w:rsidRDefault="000F2B5A" w:rsidP="000F2B5A"/>
    <w:p w14:paraId="4DB3AC17" w14:textId="77777777" w:rsidR="007F626B" w:rsidRDefault="007F626B"/>
    <w:sectPr w:rsidR="007F6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abstractNum w:abstractNumId="1" w15:restartNumberingAfterBreak="0">
    <w:nsid w:val="69AE035B"/>
    <w:multiLevelType w:val="hybridMultilevel"/>
    <w:tmpl w:val="AF3C1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173282">
    <w:abstractNumId w:val="0"/>
  </w:num>
  <w:num w:numId="2" w16cid:durableId="120621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7B"/>
    <w:rsid w:val="00000F27"/>
    <w:rsid w:val="00000FB4"/>
    <w:rsid w:val="000037DA"/>
    <w:rsid w:val="000207AB"/>
    <w:rsid w:val="00033BD8"/>
    <w:rsid w:val="00065B67"/>
    <w:rsid w:val="00096208"/>
    <w:rsid w:val="000A4404"/>
    <w:rsid w:val="000B012B"/>
    <w:rsid w:val="000F2B5A"/>
    <w:rsid w:val="00146E20"/>
    <w:rsid w:val="00162FB8"/>
    <w:rsid w:val="001B7C51"/>
    <w:rsid w:val="001C7E08"/>
    <w:rsid w:val="00217DD8"/>
    <w:rsid w:val="00221B1F"/>
    <w:rsid w:val="002B0F9A"/>
    <w:rsid w:val="002D07F9"/>
    <w:rsid w:val="002D4911"/>
    <w:rsid w:val="002F46B3"/>
    <w:rsid w:val="00316703"/>
    <w:rsid w:val="00320C18"/>
    <w:rsid w:val="00321221"/>
    <w:rsid w:val="00382A7D"/>
    <w:rsid w:val="003C317C"/>
    <w:rsid w:val="004005D8"/>
    <w:rsid w:val="0045196F"/>
    <w:rsid w:val="00451C88"/>
    <w:rsid w:val="00455611"/>
    <w:rsid w:val="00490279"/>
    <w:rsid w:val="004B7FDD"/>
    <w:rsid w:val="004C0C1E"/>
    <w:rsid w:val="004E190C"/>
    <w:rsid w:val="00503808"/>
    <w:rsid w:val="00515A2B"/>
    <w:rsid w:val="00562A80"/>
    <w:rsid w:val="00576A7B"/>
    <w:rsid w:val="00577E9E"/>
    <w:rsid w:val="005902E3"/>
    <w:rsid w:val="005D47DB"/>
    <w:rsid w:val="006129DB"/>
    <w:rsid w:val="00626602"/>
    <w:rsid w:val="006321E2"/>
    <w:rsid w:val="006D4D07"/>
    <w:rsid w:val="00771E7A"/>
    <w:rsid w:val="007C4EDE"/>
    <w:rsid w:val="007D48A4"/>
    <w:rsid w:val="007F626B"/>
    <w:rsid w:val="008713EF"/>
    <w:rsid w:val="00892461"/>
    <w:rsid w:val="008A6EB0"/>
    <w:rsid w:val="00936754"/>
    <w:rsid w:val="00971C14"/>
    <w:rsid w:val="009C4D9B"/>
    <w:rsid w:val="009E2897"/>
    <w:rsid w:val="009E2CC6"/>
    <w:rsid w:val="00A10978"/>
    <w:rsid w:val="00A17CD4"/>
    <w:rsid w:val="00A707A2"/>
    <w:rsid w:val="00A764B4"/>
    <w:rsid w:val="00AB53CF"/>
    <w:rsid w:val="00B01438"/>
    <w:rsid w:val="00B056B2"/>
    <w:rsid w:val="00B27E13"/>
    <w:rsid w:val="00B469A5"/>
    <w:rsid w:val="00B606D9"/>
    <w:rsid w:val="00B62E74"/>
    <w:rsid w:val="00B64901"/>
    <w:rsid w:val="00BA6629"/>
    <w:rsid w:val="00BB3758"/>
    <w:rsid w:val="00BC54DC"/>
    <w:rsid w:val="00BD3D27"/>
    <w:rsid w:val="00BE4D82"/>
    <w:rsid w:val="00BE5C9D"/>
    <w:rsid w:val="00C041AD"/>
    <w:rsid w:val="00C13B53"/>
    <w:rsid w:val="00C26EEF"/>
    <w:rsid w:val="00C35F4E"/>
    <w:rsid w:val="00C45164"/>
    <w:rsid w:val="00C72606"/>
    <w:rsid w:val="00CD719B"/>
    <w:rsid w:val="00D26E56"/>
    <w:rsid w:val="00D91559"/>
    <w:rsid w:val="00DB04EE"/>
    <w:rsid w:val="00DB25C2"/>
    <w:rsid w:val="00DE2CFC"/>
    <w:rsid w:val="00DE404F"/>
    <w:rsid w:val="00E0420D"/>
    <w:rsid w:val="00E0740D"/>
    <w:rsid w:val="00E10FF7"/>
    <w:rsid w:val="00E4108C"/>
    <w:rsid w:val="00E81E51"/>
    <w:rsid w:val="00EE1EF1"/>
    <w:rsid w:val="00EF1C8D"/>
    <w:rsid w:val="00F05DAA"/>
    <w:rsid w:val="00F5292C"/>
    <w:rsid w:val="00F96F73"/>
    <w:rsid w:val="00FF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BAB7"/>
  <w15:chartTrackingRefBased/>
  <w15:docId w15:val="{F487214B-76F1-496C-BC10-5B08F15F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7B"/>
  </w:style>
  <w:style w:type="paragraph" w:styleId="Heading1">
    <w:name w:val="heading 1"/>
    <w:basedOn w:val="Normal"/>
    <w:next w:val="Normal"/>
    <w:link w:val="Heading1Char"/>
    <w:uiPriority w:val="9"/>
    <w:qFormat/>
    <w:rsid w:val="00576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A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A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A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A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A7B"/>
    <w:rPr>
      <w:rFonts w:eastAsiaTheme="majorEastAsia" w:cstheme="majorBidi"/>
      <w:color w:val="272727" w:themeColor="text1" w:themeTint="D8"/>
    </w:rPr>
  </w:style>
  <w:style w:type="paragraph" w:styleId="Title">
    <w:name w:val="Title"/>
    <w:basedOn w:val="Normal"/>
    <w:next w:val="Normal"/>
    <w:link w:val="TitleChar"/>
    <w:uiPriority w:val="10"/>
    <w:qFormat/>
    <w:rsid w:val="00576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6A7B"/>
    <w:rPr>
      <w:i/>
      <w:iCs/>
      <w:color w:val="404040" w:themeColor="text1" w:themeTint="BF"/>
    </w:rPr>
  </w:style>
  <w:style w:type="paragraph" w:styleId="ListParagraph">
    <w:name w:val="List Paragraph"/>
    <w:basedOn w:val="Normal"/>
    <w:uiPriority w:val="34"/>
    <w:qFormat/>
    <w:rsid w:val="00576A7B"/>
    <w:pPr>
      <w:ind w:left="720"/>
      <w:contextualSpacing/>
    </w:pPr>
  </w:style>
  <w:style w:type="character" w:styleId="IntenseEmphasis">
    <w:name w:val="Intense Emphasis"/>
    <w:basedOn w:val="DefaultParagraphFont"/>
    <w:uiPriority w:val="21"/>
    <w:qFormat/>
    <w:rsid w:val="00576A7B"/>
    <w:rPr>
      <w:i/>
      <w:iCs/>
      <w:color w:val="0F4761" w:themeColor="accent1" w:themeShade="BF"/>
    </w:rPr>
  </w:style>
  <w:style w:type="paragraph" w:styleId="IntenseQuote">
    <w:name w:val="Intense Quote"/>
    <w:basedOn w:val="Normal"/>
    <w:next w:val="Normal"/>
    <w:link w:val="IntenseQuoteChar"/>
    <w:uiPriority w:val="30"/>
    <w:qFormat/>
    <w:rsid w:val="00576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A7B"/>
    <w:rPr>
      <w:i/>
      <w:iCs/>
      <w:color w:val="0F4761" w:themeColor="accent1" w:themeShade="BF"/>
    </w:rPr>
  </w:style>
  <w:style w:type="character" w:styleId="IntenseReference">
    <w:name w:val="Intense Reference"/>
    <w:basedOn w:val="DefaultParagraphFont"/>
    <w:uiPriority w:val="32"/>
    <w:qFormat/>
    <w:rsid w:val="00576A7B"/>
    <w:rPr>
      <w:b/>
      <w:bCs/>
      <w:smallCaps/>
      <w:color w:val="0F4761" w:themeColor="accent1" w:themeShade="BF"/>
      <w:spacing w:val="5"/>
    </w:rPr>
  </w:style>
  <w:style w:type="table" w:styleId="TableGrid">
    <w:name w:val="Table Grid"/>
    <w:basedOn w:val="TableNormal"/>
    <w:uiPriority w:val="39"/>
    <w:rsid w:val="000F2B5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7</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98</cp:revision>
  <dcterms:created xsi:type="dcterms:W3CDTF">2025-02-03T12:00:00Z</dcterms:created>
  <dcterms:modified xsi:type="dcterms:W3CDTF">2025-02-26T09:12:00Z</dcterms:modified>
</cp:coreProperties>
</file>